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836" w:rsidRPr="009C6836" w:rsidRDefault="009C6836" w:rsidP="009C6836">
      <w:pPr>
        <w:shd w:val="clear" w:color="auto" w:fill="FFFFFF"/>
        <w:spacing w:before="240" w:after="240" w:line="240" w:lineRule="auto"/>
        <w:outlineLvl w:val="0"/>
        <w:rPr>
          <w:rFonts w:ascii="PT Sans Caption" w:eastAsia="Times New Roman" w:hAnsi="PT Sans Caption" w:cs="Times New Roman"/>
          <w:color w:val="212529"/>
          <w:kern w:val="36"/>
          <w:sz w:val="48"/>
          <w:szCs w:val="48"/>
          <w:lang w:eastAsia="ru-RU"/>
        </w:rPr>
      </w:pPr>
      <w:bookmarkStart w:id="0" w:name="_GoBack"/>
      <w:r w:rsidRPr="009C6836">
        <w:rPr>
          <w:rFonts w:ascii="PT Sans Caption" w:eastAsia="Times New Roman" w:hAnsi="PT Sans Caption" w:cs="Times New Roman"/>
          <w:color w:val="212529"/>
          <w:kern w:val="36"/>
          <w:sz w:val="48"/>
          <w:szCs w:val="48"/>
          <w:lang w:eastAsia="ru-RU"/>
        </w:rPr>
        <w:t>Решение №352/2021 от 21.01.2021</w:t>
      </w:r>
      <w:bookmarkEnd w:id="0"/>
    </w:p>
    <w:p w:rsidR="009C6836" w:rsidRPr="009C6836" w:rsidRDefault="009C6836" w:rsidP="009C6836">
      <w:pPr>
        <w:shd w:val="clear" w:color="auto" w:fill="FFFFFF"/>
        <w:spacing w:after="100" w:afterAutospacing="1" w:line="240" w:lineRule="auto"/>
        <w:jc w:val="center"/>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РЕШЕНИЕ</w:t>
      </w:r>
      <w:r w:rsidRPr="009C6836">
        <w:rPr>
          <w:rFonts w:ascii="Arial" w:eastAsia="Times New Roman" w:hAnsi="Arial" w:cs="Arial"/>
          <w:color w:val="212529"/>
          <w:sz w:val="24"/>
          <w:szCs w:val="24"/>
          <w:lang w:eastAsia="ru-RU"/>
        </w:rPr>
        <w:br/>
        <w:t xml:space="preserve">СОВЕТА ДЕПУТАТОВ МУНИЦИПАЛЬНОГО ОКРУГА </w:t>
      </w:r>
      <w:proofErr w:type="gramStart"/>
      <w:r w:rsidRPr="009C6836">
        <w:rPr>
          <w:rFonts w:ascii="Arial" w:eastAsia="Times New Roman" w:hAnsi="Arial" w:cs="Arial"/>
          <w:color w:val="212529"/>
          <w:sz w:val="24"/>
          <w:szCs w:val="24"/>
          <w:lang w:eastAsia="ru-RU"/>
        </w:rPr>
        <w:t>ТВЕРСКОЙ</w:t>
      </w:r>
      <w:proofErr w:type="gramEnd"/>
    </w:p>
    <w:p w:rsidR="009C6836" w:rsidRPr="009C6836" w:rsidRDefault="009C6836" w:rsidP="009C6836">
      <w:pPr>
        <w:shd w:val="clear" w:color="auto" w:fill="FFFFFF"/>
        <w:spacing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21.01.2021 № 352/2020</w:t>
      </w:r>
      <w:r w:rsidRPr="009C6836">
        <w:rPr>
          <w:rFonts w:ascii="Arial" w:eastAsia="Times New Roman" w:hAnsi="Arial" w:cs="Arial"/>
          <w:b/>
          <w:bCs/>
          <w:color w:val="212529"/>
          <w:sz w:val="24"/>
          <w:szCs w:val="24"/>
          <w:lang w:eastAsia="ru-RU"/>
        </w:rPr>
        <w:t> </w:t>
      </w:r>
    </w:p>
    <w:p w:rsidR="009C6836" w:rsidRPr="009C6836" w:rsidRDefault="009C6836" w:rsidP="009C6836">
      <w:pPr>
        <w:shd w:val="clear" w:color="auto" w:fill="FFFFFF"/>
        <w:spacing w:after="100" w:afterAutospacing="1" w:line="240" w:lineRule="auto"/>
        <w:rPr>
          <w:rFonts w:ascii="Arial" w:eastAsia="Times New Roman" w:hAnsi="Arial" w:cs="Arial"/>
          <w:color w:val="212529"/>
          <w:sz w:val="24"/>
          <w:szCs w:val="24"/>
          <w:lang w:eastAsia="ru-RU"/>
        </w:rPr>
      </w:pPr>
      <w:proofErr w:type="gramStart"/>
      <w:r w:rsidRPr="009C6836">
        <w:rPr>
          <w:rFonts w:ascii="Arial" w:eastAsia="Times New Roman" w:hAnsi="Arial" w:cs="Arial"/>
          <w:b/>
          <w:bCs/>
          <w:color w:val="212529"/>
          <w:sz w:val="24"/>
          <w:szCs w:val="24"/>
          <w:lang w:eastAsia="ru-RU"/>
        </w:rPr>
        <w:t>О проекте решения Совета депутатов муниципального округа Тверской «О внесении изменений и дополнений в Устав муниципального округа Тверской»</w:t>
      </w:r>
      <w:r w:rsidRPr="009C6836">
        <w:rPr>
          <w:rFonts w:ascii="Arial" w:eastAsia="Times New Roman" w:hAnsi="Arial" w:cs="Arial"/>
          <w:color w:val="212529"/>
          <w:sz w:val="24"/>
          <w:szCs w:val="24"/>
          <w:lang w:eastAsia="ru-RU"/>
        </w:rPr>
        <w:t> </w:t>
      </w:r>
      <w:proofErr w:type="gramEnd"/>
    </w:p>
    <w:p w:rsidR="009C6836" w:rsidRPr="009C6836" w:rsidRDefault="009C6836" w:rsidP="009C6836">
      <w:pPr>
        <w:shd w:val="clear" w:color="auto" w:fill="FFFFFF"/>
        <w:spacing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В соответствии со статьей 28 и статьей 44 Федерального закона от 06.10.2003 № 131-ФЗ «Об общих принципах организации местного самоуправления в Российской Федерации», </w:t>
      </w:r>
      <w:r w:rsidRPr="009C6836">
        <w:rPr>
          <w:rFonts w:ascii="Arial" w:eastAsia="Times New Roman" w:hAnsi="Arial" w:cs="Arial"/>
          <w:b/>
          <w:bCs/>
          <w:color w:val="212529"/>
          <w:sz w:val="24"/>
          <w:szCs w:val="24"/>
          <w:lang w:eastAsia="ru-RU"/>
        </w:rPr>
        <w:t>Совет депутатов решил:</w:t>
      </w:r>
    </w:p>
    <w:p w:rsidR="009C6836" w:rsidRPr="009C6836" w:rsidRDefault="009C6836" w:rsidP="009C6836">
      <w:pPr>
        <w:shd w:val="clear" w:color="auto" w:fill="FFFFFF"/>
        <w:spacing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1. Признать публичные слушания по проекту решения «О внесении изменений и дополнений в Устав муниципального округа Тверской» от 18.01.2021 не состоявшимися.</w:t>
      </w:r>
    </w:p>
    <w:p w:rsidR="009C6836" w:rsidRPr="009C6836" w:rsidRDefault="009C6836" w:rsidP="009C6836">
      <w:pPr>
        <w:shd w:val="clear" w:color="auto" w:fill="FFFFFF"/>
        <w:spacing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2. Принять за основу проект решения Совета депутатов муниципального округа Тверской «О внесении изменений и дополнений в Устав муниципального округа Тверской» (далее - проект решения) (приложение 1 к настоящему решению).</w:t>
      </w:r>
    </w:p>
    <w:p w:rsidR="009C6836" w:rsidRPr="009C6836" w:rsidRDefault="009C6836" w:rsidP="009C6836">
      <w:pPr>
        <w:shd w:val="clear" w:color="auto" w:fill="FFFFFF"/>
        <w:spacing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3. Определить, что прием предложений граждан по проекту решения в письменном виде осуществляется по почте России по адресу: Москва 127051, Цветной бульвар, д. 21, стр. 9 с 05 февраля 2021 года по 24 февраля 2021 года (до 14:00 час).</w:t>
      </w:r>
    </w:p>
    <w:p w:rsidR="009C6836" w:rsidRPr="009C6836" w:rsidRDefault="009C6836" w:rsidP="009C6836">
      <w:pPr>
        <w:shd w:val="clear" w:color="auto" w:fill="FFFFFF"/>
        <w:spacing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 xml:space="preserve">Контактное лицо: начальник организационного отдела администрации МО Тверской </w:t>
      </w:r>
      <w:proofErr w:type="spellStart"/>
      <w:r w:rsidRPr="009C6836">
        <w:rPr>
          <w:rFonts w:ascii="Arial" w:eastAsia="Times New Roman" w:hAnsi="Arial" w:cs="Arial"/>
          <w:color w:val="212529"/>
          <w:sz w:val="24"/>
          <w:szCs w:val="24"/>
          <w:lang w:eastAsia="ru-RU"/>
        </w:rPr>
        <w:t>Сухарникова</w:t>
      </w:r>
      <w:proofErr w:type="spellEnd"/>
      <w:r w:rsidRPr="009C6836">
        <w:rPr>
          <w:rFonts w:ascii="Arial" w:eastAsia="Times New Roman" w:hAnsi="Arial" w:cs="Arial"/>
          <w:color w:val="212529"/>
          <w:sz w:val="24"/>
          <w:szCs w:val="24"/>
          <w:lang w:eastAsia="ru-RU"/>
        </w:rPr>
        <w:t xml:space="preserve"> И.Н., телефон 8-499-251-68-94, </w:t>
      </w:r>
      <w:hyperlink r:id="rId6" w:history="1">
        <w:r w:rsidRPr="009C6836">
          <w:rPr>
            <w:rFonts w:ascii="Arial" w:eastAsia="Times New Roman" w:hAnsi="Arial" w:cs="Arial"/>
            <w:color w:val="007BFF"/>
            <w:sz w:val="24"/>
            <w:szCs w:val="24"/>
            <w:lang w:eastAsia="ru-RU"/>
          </w:rPr>
          <w:t>adm@mutver.ru</w:t>
        </w:r>
      </w:hyperlink>
      <w:r w:rsidRPr="009C6836">
        <w:rPr>
          <w:rFonts w:ascii="Arial" w:eastAsia="Times New Roman" w:hAnsi="Arial" w:cs="Arial"/>
          <w:color w:val="212529"/>
          <w:sz w:val="24"/>
          <w:szCs w:val="24"/>
          <w:lang w:eastAsia="ru-RU"/>
        </w:rPr>
        <w:t>.</w:t>
      </w:r>
    </w:p>
    <w:p w:rsidR="009C6836" w:rsidRPr="009C6836" w:rsidRDefault="009C6836" w:rsidP="009C6836">
      <w:pPr>
        <w:shd w:val="clear" w:color="auto" w:fill="FFFFFF"/>
        <w:spacing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4. Назначить публичные слушания по проекту решения на 01 марта 2021 года с 17:00 часов до 19:00 часов в помещении № 7 администрации муниципального округа Тверской, расположенном по адресу: город Москва, Цветной бульвар, д.21, стр.9.</w:t>
      </w:r>
    </w:p>
    <w:p w:rsidR="009C6836" w:rsidRPr="009C6836" w:rsidRDefault="009C6836" w:rsidP="009C6836">
      <w:pPr>
        <w:shd w:val="clear" w:color="auto" w:fill="FFFFFF"/>
        <w:spacing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5. Для учета предложений граждан, организации и проведения публичных слушаний по проекту решения создать рабочую группу и утвердить ее персональный состав (приложение 2 к настоящему решению).</w:t>
      </w:r>
    </w:p>
    <w:p w:rsidR="009C6836" w:rsidRPr="009C6836" w:rsidRDefault="009C6836" w:rsidP="009C6836">
      <w:pPr>
        <w:shd w:val="clear" w:color="auto" w:fill="FFFFFF"/>
        <w:spacing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6. Опубликовать настоящее решение в бюллетене «Муниципальный вестник» и разместить на официальном сайте муниципального округа Тверской по адресу </w:t>
      </w:r>
      <w:hyperlink r:id="rId7" w:history="1">
        <w:r w:rsidRPr="009C6836">
          <w:rPr>
            <w:rFonts w:ascii="Arial" w:eastAsia="Times New Roman" w:hAnsi="Arial" w:cs="Arial"/>
            <w:color w:val="007BFF"/>
            <w:sz w:val="24"/>
            <w:szCs w:val="24"/>
            <w:lang w:eastAsia="ru-RU"/>
          </w:rPr>
          <w:t>www.adm-tver.ru</w:t>
        </w:r>
      </w:hyperlink>
      <w:r w:rsidRPr="009C6836">
        <w:rPr>
          <w:rFonts w:ascii="Arial" w:eastAsia="Times New Roman" w:hAnsi="Arial" w:cs="Arial"/>
          <w:color w:val="212529"/>
          <w:sz w:val="24"/>
          <w:szCs w:val="24"/>
          <w:lang w:eastAsia="ru-RU"/>
        </w:rPr>
        <w:t>:</w:t>
      </w:r>
    </w:p>
    <w:p w:rsidR="009C6836" w:rsidRPr="009C6836" w:rsidRDefault="009C6836" w:rsidP="009C6836">
      <w:pPr>
        <w:shd w:val="clear" w:color="auto" w:fill="FFFFFF"/>
        <w:spacing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1) настоящее решение;</w:t>
      </w:r>
    </w:p>
    <w:p w:rsidR="009C6836" w:rsidRPr="009C6836" w:rsidRDefault="009C6836" w:rsidP="009C6836">
      <w:pPr>
        <w:shd w:val="clear" w:color="auto" w:fill="FFFFFF"/>
        <w:spacing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2) Порядок учета предложений граждан по проекту решения Совета депутатов муниципального округа Тверской о внесении изменений и дополнений в Устав муниципального округа Тверской, утвержденный решением Совета депутатов муниципального округа от 31.10.2017 № 11/2017;</w:t>
      </w:r>
    </w:p>
    <w:p w:rsidR="009C6836" w:rsidRPr="009C6836" w:rsidRDefault="009C6836" w:rsidP="009C6836">
      <w:pPr>
        <w:shd w:val="clear" w:color="auto" w:fill="FFFFFF"/>
        <w:spacing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lastRenderedPageBreak/>
        <w:t>3) Порядок организации и проведения публичных слушаний в муниципальном округе Тверской в городе Москве, утвержденный решением Совета депутатов муниципального округа Тверской от 31.10.2017 № 10/2017.</w:t>
      </w:r>
    </w:p>
    <w:p w:rsidR="009C6836" w:rsidRPr="009C6836" w:rsidRDefault="009C6836" w:rsidP="009C6836">
      <w:pPr>
        <w:shd w:val="clear" w:color="auto" w:fill="FFFFFF"/>
        <w:spacing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7. </w:t>
      </w:r>
      <w:proofErr w:type="gramStart"/>
      <w:r w:rsidRPr="009C6836">
        <w:rPr>
          <w:rFonts w:ascii="Arial" w:eastAsia="Times New Roman" w:hAnsi="Arial" w:cs="Arial"/>
          <w:color w:val="212529"/>
          <w:sz w:val="24"/>
          <w:szCs w:val="24"/>
          <w:lang w:eastAsia="ru-RU"/>
        </w:rPr>
        <w:t>Контроль за</w:t>
      </w:r>
      <w:proofErr w:type="gramEnd"/>
      <w:r w:rsidRPr="009C6836">
        <w:rPr>
          <w:rFonts w:ascii="Arial" w:eastAsia="Times New Roman" w:hAnsi="Arial" w:cs="Arial"/>
          <w:color w:val="212529"/>
          <w:sz w:val="24"/>
          <w:szCs w:val="24"/>
          <w:lang w:eastAsia="ru-RU"/>
        </w:rPr>
        <w:t xml:space="preserve"> выполнением настоящего решения возложить на главу муниципального округа Тверской </w:t>
      </w:r>
      <w:proofErr w:type="spellStart"/>
      <w:r w:rsidRPr="009C6836">
        <w:rPr>
          <w:rFonts w:ascii="Arial" w:eastAsia="Times New Roman" w:hAnsi="Arial" w:cs="Arial"/>
          <w:color w:val="212529"/>
          <w:sz w:val="24"/>
          <w:szCs w:val="24"/>
          <w:lang w:eastAsia="ru-RU"/>
        </w:rPr>
        <w:t>Я.Б.Якубовича</w:t>
      </w:r>
      <w:proofErr w:type="spellEnd"/>
      <w:r w:rsidRPr="009C6836">
        <w:rPr>
          <w:rFonts w:ascii="Arial" w:eastAsia="Times New Roman" w:hAnsi="Arial" w:cs="Arial"/>
          <w:color w:val="212529"/>
          <w:sz w:val="24"/>
          <w:szCs w:val="24"/>
          <w:lang w:eastAsia="ru-RU"/>
        </w:rPr>
        <w:t>.</w:t>
      </w:r>
    </w:p>
    <w:p w:rsidR="009C6836" w:rsidRPr="009C6836" w:rsidRDefault="009C6836" w:rsidP="009C6836">
      <w:pPr>
        <w:shd w:val="clear" w:color="auto" w:fill="FFFFFF"/>
        <w:spacing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b/>
          <w:bCs/>
          <w:color w:val="212529"/>
          <w:sz w:val="24"/>
          <w:szCs w:val="24"/>
          <w:lang w:eastAsia="ru-RU"/>
        </w:rPr>
        <w:t xml:space="preserve">Глава муниципального округа Тверской </w:t>
      </w:r>
      <w:proofErr w:type="spellStart"/>
      <w:r w:rsidRPr="009C6836">
        <w:rPr>
          <w:rFonts w:ascii="Arial" w:eastAsia="Times New Roman" w:hAnsi="Arial" w:cs="Arial"/>
          <w:b/>
          <w:bCs/>
          <w:color w:val="212529"/>
          <w:sz w:val="24"/>
          <w:szCs w:val="24"/>
          <w:lang w:eastAsia="ru-RU"/>
        </w:rPr>
        <w:t>Я.Б.Якубович</w:t>
      </w:r>
      <w:proofErr w:type="spellEnd"/>
    </w:p>
    <w:p w:rsidR="009C6836" w:rsidRPr="009C6836" w:rsidRDefault="009C6836" w:rsidP="009C6836">
      <w:pPr>
        <w:shd w:val="clear" w:color="auto" w:fill="FFFFFF"/>
        <w:spacing w:after="100" w:afterAutospacing="1" w:line="240" w:lineRule="auto"/>
        <w:jc w:val="right"/>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Приложение 1</w:t>
      </w:r>
      <w:r w:rsidRPr="009C6836">
        <w:rPr>
          <w:rFonts w:ascii="Arial" w:eastAsia="Times New Roman" w:hAnsi="Arial" w:cs="Arial"/>
          <w:color w:val="212529"/>
          <w:sz w:val="24"/>
          <w:szCs w:val="24"/>
          <w:lang w:eastAsia="ru-RU"/>
        </w:rPr>
        <w:br/>
        <w:t>к решению Совета депутатов</w:t>
      </w:r>
      <w:r w:rsidRPr="009C6836">
        <w:rPr>
          <w:rFonts w:ascii="Arial" w:eastAsia="Times New Roman" w:hAnsi="Arial" w:cs="Arial"/>
          <w:color w:val="212529"/>
          <w:sz w:val="24"/>
          <w:szCs w:val="24"/>
          <w:lang w:eastAsia="ru-RU"/>
        </w:rPr>
        <w:br/>
        <w:t xml:space="preserve">муниципального округа </w:t>
      </w:r>
      <w:proofErr w:type="gramStart"/>
      <w:r w:rsidRPr="009C6836">
        <w:rPr>
          <w:rFonts w:ascii="Arial" w:eastAsia="Times New Roman" w:hAnsi="Arial" w:cs="Arial"/>
          <w:color w:val="212529"/>
          <w:sz w:val="24"/>
          <w:szCs w:val="24"/>
          <w:lang w:eastAsia="ru-RU"/>
        </w:rPr>
        <w:t>Тверской</w:t>
      </w:r>
      <w:proofErr w:type="gramEnd"/>
      <w:r w:rsidRPr="009C6836">
        <w:rPr>
          <w:rFonts w:ascii="Arial" w:eastAsia="Times New Roman" w:hAnsi="Arial" w:cs="Arial"/>
          <w:color w:val="212529"/>
          <w:sz w:val="24"/>
          <w:szCs w:val="24"/>
          <w:lang w:eastAsia="ru-RU"/>
        </w:rPr>
        <w:br/>
        <w:t>от 21.01.2021 № 352/2021</w:t>
      </w:r>
    </w:p>
    <w:p w:rsidR="009C6836" w:rsidRPr="009C6836" w:rsidRDefault="009C6836" w:rsidP="009C6836">
      <w:pPr>
        <w:shd w:val="clear" w:color="auto" w:fill="FFFFFF"/>
        <w:spacing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 </w:t>
      </w:r>
    </w:p>
    <w:p w:rsidR="009C6836" w:rsidRPr="009C6836" w:rsidRDefault="009C6836" w:rsidP="009C6836">
      <w:pPr>
        <w:shd w:val="clear" w:color="auto" w:fill="FFFFFF"/>
        <w:spacing w:after="100" w:afterAutospacing="1" w:line="240" w:lineRule="auto"/>
        <w:jc w:val="center"/>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СОВЕТ ДЕПУТАТОВ</w:t>
      </w:r>
      <w:r w:rsidRPr="009C6836">
        <w:rPr>
          <w:rFonts w:ascii="Arial" w:eastAsia="Times New Roman" w:hAnsi="Arial" w:cs="Arial"/>
          <w:color w:val="212529"/>
          <w:sz w:val="24"/>
          <w:szCs w:val="24"/>
          <w:lang w:eastAsia="ru-RU"/>
        </w:rPr>
        <w:br/>
        <w:t>МУНИЦИПАЛЬНОГО ОКРУГА ТВЕРСКОЙ</w:t>
      </w:r>
      <w:r w:rsidRPr="009C6836">
        <w:rPr>
          <w:rFonts w:ascii="Arial" w:eastAsia="Times New Roman" w:hAnsi="Arial" w:cs="Arial"/>
          <w:color w:val="212529"/>
          <w:sz w:val="24"/>
          <w:szCs w:val="24"/>
          <w:lang w:eastAsia="ru-RU"/>
        </w:rPr>
        <w:br/>
        <w:t>РЕШЕНИЕ</w:t>
      </w:r>
    </w:p>
    <w:p w:rsidR="009C6836" w:rsidRPr="009C6836" w:rsidRDefault="009C6836" w:rsidP="009C6836">
      <w:pPr>
        <w:shd w:val="clear" w:color="auto" w:fill="FFFFFF"/>
        <w:spacing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проект</w:t>
      </w:r>
    </w:p>
    <w:p w:rsidR="009C6836" w:rsidRPr="009C6836" w:rsidRDefault="009C6836" w:rsidP="009C6836">
      <w:pPr>
        <w:shd w:val="clear" w:color="auto" w:fill="FFFFFF"/>
        <w:spacing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РЕШЕНИЕ ____________ 2021 года №________</w:t>
      </w:r>
    </w:p>
    <w:p w:rsidR="009C6836" w:rsidRPr="009C6836" w:rsidRDefault="009C6836" w:rsidP="009C6836">
      <w:pPr>
        <w:shd w:val="clear" w:color="auto" w:fill="FFFFFF"/>
        <w:spacing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b/>
          <w:bCs/>
          <w:color w:val="212529"/>
          <w:sz w:val="24"/>
          <w:szCs w:val="24"/>
          <w:lang w:eastAsia="ru-RU"/>
        </w:rPr>
        <w:t>О внесении изменений и дополнений в Устав муниципального округа Тверской</w:t>
      </w:r>
      <w:r w:rsidRPr="009C6836">
        <w:rPr>
          <w:rFonts w:ascii="Arial" w:eastAsia="Times New Roman" w:hAnsi="Arial" w:cs="Arial"/>
          <w:color w:val="212529"/>
          <w:sz w:val="24"/>
          <w:szCs w:val="24"/>
          <w:lang w:eastAsia="ru-RU"/>
        </w:rPr>
        <w:t> </w:t>
      </w:r>
    </w:p>
    <w:p w:rsidR="009C6836" w:rsidRPr="009C6836" w:rsidRDefault="009C6836" w:rsidP="009C6836">
      <w:pPr>
        <w:shd w:val="clear" w:color="auto" w:fill="FFFFFF"/>
        <w:spacing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В соответствии с пунктом 1 части 10 статьи 35 Федерального закона от 06.10.2003 № 131-ФЗ «Об общих принципах организации местного самоуправления в Российской Федерации» и пунктом 1 части 4 статьи 12 Закона города Москвы от 06.11.2002 №56 «Об организации местного самоуправления в городе Москве», Совет депутатов решил:</w:t>
      </w:r>
    </w:p>
    <w:p w:rsidR="009C6836" w:rsidRPr="009C6836" w:rsidRDefault="009C6836" w:rsidP="009C6836">
      <w:pPr>
        <w:shd w:val="clear" w:color="auto" w:fill="FFFFFF"/>
        <w:spacing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1. Внести изменения и дополнения в Устав муниципального округа Тверской в соответствии с приложением к настоящему решению.</w:t>
      </w:r>
    </w:p>
    <w:p w:rsidR="009C6836" w:rsidRPr="009C6836" w:rsidRDefault="009C6836" w:rsidP="009C6836">
      <w:pPr>
        <w:shd w:val="clear" w:color="auto" w:fill="FFFFFF"/>
        <w:spacing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2. Направить настоящее решение на государственную регистрацию в Главное управление Министерства юстиции Российской Федерации по Москве.</w:t>
      </w:r>
    </w:p>
    <w:p w:rsidR="009C6836" w:rsidRPr="009C6836" w:rsidRDefault="009C6836" w:rsidP="009C6836">
      <w:pPr>
        <w:shd w:val="clear" w:color="auto" w:fill="FFFFFF"/>
        <w:spacing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 xml:space="preserve">3. Опубликовать настоящее решение в газете «Каретный Ряд» после государственной регистрации изменений и дополнений в Устав </w:t>
      </w:r>
      <w:proofErr w:type="gramStart"/>
      <w:r w:rsidRPr="009C6836">
        <w:rPr>
          <w:rFonts w:ascii="Arial" w:eastAsia="Times New Roman" w:hAnsi="Arial" w:cs="Arial"/>
          <w:color w:val="212529"/>
          <w:sz w:val="24"/>
          <w:szCs w:val="24"/>
          <w:lang w:eastAsia="ru-RU"/>
        </w:rPr>
        <w:t>муниципального</w:t>
      </w:r>
      <w:proofErr w:type="gramEnd"/>
      <w:r w:rsidRPr="009C6836">
        <w:rPr>
          <w:rFonts w:ascii="Arial" w:eastAsia="Times New Roman" w:hAnsi="Arial" w:cs="Arial"/>
          <w:color w:val="212529"/>
          <w:sz w:val="24"/>
          <w:szCs w:val="24"/>
          <w:lang w:eastAsia="ru-RU"/>
        </w:rPr>
        <w:t xml:space="preserve"> </w:t>
      </w:r>
      <w:proofErr w:type="spellStart"/>
      <w:r w:rsidRPr="009C6836">
        <w:rPr>
          <w:rFonts w:ascii="Arial" w:eastAsia="Times New Roman" w:hAnsi="Arial" w:cs="Arial"/>
          <w:color w:val="212529"/>
          <w:sz w:val="24"/>
          <w:szCs w:val="24"/>
          <w:lang w:eastAsia="ru-RU"/>
        </w:rPr>
        <w:t>округв</w:t>
      </w:r>
      <w:proofErr w:type="spellEnd"/>
      <w:r w:rsidRPr="009C6836">
        <w:rPr>
          <w:rFonts w:ascii="Arial" w:eastAsia="Times New Roman" w:hAnsi="Arial" w:cs="Arial"/>
          <w:color w:val="212529"/>
          <w:sz w:val="24"/>
          <w:szCs w:val="24"/>
          <w:lang w:eastAsia="ru-RU"/>
        </w:rPr>
        <w:t xml:space="preserve"> Тверской в соответствии с приложением к настоящему решению.</w:t>
      </w:r>
    </w:p>
    <w:p w:rsidR="009C6836" w:rsidRPr="009C6836" w:rsidRDefault="009C6836" w:rsidP="009C6836">
      <w:pPr>
        <w:shd w:val="clear" w:color="auto" w:fill="FFFFFF"/>
        <w:spacing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4. Настоящее решение вступает в силу после дня его официального опубликования.</w:t>
      </w:r>
    </w:p>
    <w:p w:rsidR="009C6836" w:rsidRPr="009C6836" w:rsidRDefault="009C6836" w:rsidP="009C6836">
      <w:pPr>
        <w:shd w:val="clear" w:color="auto" w:fill="FFFFFF"/>
        <w:spacing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 xml:space="preserve">5. </w:t>
      </w:r>
      <w:proofErr w:type="gramStart"/>
      <w:r w:rsidRPr="009C6836">
        <w:rPr>
          <w:rFonts w:ascii="Arial" w:eastAsia="Times New Roman" w:hAnsi="Arial" w:cs="Arial"/>
          <w:color w:val="212529"/>
          <w:sz w:val="24"/>
          <w:szCs w:val="24"/>
          <w:lang w:eastAsia="ru-RU"/>
        </w:rPr>
        <w:t>Контроль за</w:t>
      </w:r>
      <w:proofErr w:type="gramEnd"/>
      <w:r w:rsidRPr="009C6836">
        <w:rPr>
          <w:rFonts w:ascii="Arial" w:eastAsia="Times New Roman" w:hAnsi="Arial" w:cs="Arial"/>
          <w:color w:val="212529"/>
          <w:sz w:val="24"/>
          <w:szCs w:val="24"/>
          <w:lang w:eastAsia="ru-RU"/>
        </w:rPr>
        <w:t xml:space="preserve"> выполнением настоящего решения возложить на главу муниципального округа Тверской </w:t>
      </w:r>
      <w:proofErr w:type="spellStart"/>
      <w:r w:rsidRPr="009C6836">
        <w:rPr>
          <w:rFonts w:ascii="Arial" w:eastAsia="Times New Roman" w:hAnsi="Arial" w:cs="Arial"/>
          <w:color w:val="212529"/>
          <w:sz w:val="24"/>
          <w:szCs w:val="24"/>
          <w:lang w:eastAsia="ru-RU"/>
        </w:rPr>
        <w:t>Я.Б.Якубовича</w:t>
      </w:r>
      <w:proofErr w:type="spellEnd"/>
      <w:r w:rsidRPr="009C6836">
        <w:rPr>
          <w:rFonts w:ascii="Arial" w:eastAsia="Times New Roman" w:hAnsi="Arial" w:cs="Arial"/>
          <w:color w:val="212529"/>
          <w:sz w:val="24"/>
          <w:szCs w:val="24"/>
          <w:lang w:eastAsia="ru-RU"/>
        </w:rPr>
        <w:t>. </w:t>
      </w:r>
    </w:p>
    <w:p w:rsidR="009C6836" w:rsidRPr="009C6836" w:rsidRDefault="009C6836" w:rsidP="009C6836">
      <w:pPr>
        <w:shd w:val="clear" w:color="auto" w:fill="FFFFFF"/>
        <w:spacing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b/>
          <w:bCs/>
          <w:color w:val="212529"/>
          <w:sz w:val="24"/>
          <w:szCs w:val="24"/>
          <w:lang w:eastAsia="ru-RU"/>
        </w:rPr>
        <w:t>Глава муниципального округа Тверской Я.Б. Якубович</w:t>
      </w:r>
    </w:p>
    <w:p w:rsidR="009C6836" w:rsidRPr="009C6836" w:rsidRDefault="009C6836" w:rsidP="009C6836">
      <w:pPr>
        <w:shd w:val="clear" w:color="auto" w:fill="FFFFFF"/>
        <w:spacing w:after="100" w:afterAutospacing="1" w:line="240" w:lineRule="auto"/>
        <w:jc w:val="right"/>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lastRenderedPageBreak/>
        <w:t>Приложение</w:t>
      </w:r>
      <w:r w:rsidRPr="009C6836">
        <w:rPr>
          <w:rFonts w:ascii="Arial" w:eastAsia="Times New Roman" w:hAnsi="Arial" w:cs="Arial"/>
          <w:color w:val="212529"/>
          <w:sz w:val="24"/>
          <w:szCs w:val="24"/>
          <w:lang w:eastAsia="ru-RU"/>
        </w:rPr>
        <w:br/>
        <w:t>к решению Совета депутатов</w:t>
      </w:r>
      <w:r w:rsidRPr="009C6836">
        <w:rPr>
          <w:rFonts w:ascii="Arial" w:eastAsia="Times New Roman" w:hAnsi="Arial" w:cs="Arial"/>
          <w:color w:val="212529"/>
          <w:sz w:val="24"/>
          <w:szCs w:val="24"/>
          <w:lang w:eastAsia="ru-RU"/>
        </w:rPr>
        <w:br/>
        <w:t xml:space="preserve">муниципального округа </w:t>
      </w:r>
      <w:proofErr w:type="gramStart"/>
      <w:r w:rsidRPr="009C6836">
        <w:rPr>
          <w:rFonts w:ascii="Arial" w:eastAsia="Times New Roman" w:hAnsi="Arial" w:cs="Arial"/>
          <w:color w:val="212529"/>
          <w:sz w:val="24"/>
          <w:szCs w:val="24"/>
          <w:lang w:eastAsia="ru-RU"/>
        </w:rPr>
        <w:t>Тверской</w:t>
      </w:r>
      <w:proofErr w:type="gramEnd"/>
      <w:r w:rsidRPr="009C6836">
        <w:rPr>
          <w:rFonts w:ascii="Arial" w:eastAsia="Times New Roman" w:hAnsi="Arial" w:cs="Arial"/>
          <w:color w:val="212529"/>
          <w:sz w:val="24"/>
          <w:szCs w:val="24"/>
          <w:lang w:eastAsia="ru-RU"/>
        </w:rPr>
        <w:br/>
        <w:t>от ___ __________ 2021 года № _______</w:t>
      </w:r>
    </w:p>
    <w:p w:rsidR="009C6836" w:rsidRPr="009C6836" w:rsidRDefault="009C6836" w:rsidP="009C6836">
      <w:pPr>
        <w:shd w:val="clear" w:color="auto" w:fill="FFFFFF"/>
        <w:spacing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b/>
          <w:bCs/>
          <w:color w:val="212529"/>
          <w:sz w:val="24"/>
          <w:szCs w:val="24"/>
          <w:lang w:eastAsia="ru-RU"/>
        </w:rPr>
        <w:t>Изменения и дополнения в Устав муниципального округа Тверской в городе Москве</w:t>
      </w:r>
    </w:p>
    <w:p w:rsidR="009C6836" w:rsidRPr="009C6836" w:rsidRDefault="009C6836" w:rsidP="009C6836">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Абзац б) подпункта 17 пункта 2 статьи 5 изложить в следующей редакции:</w:t>
      </w:r>
    </w:p>
    <w:p w:rsidR="009C6836" w:rsidRPr="009C6836" w:rsidRDefault="009C6836" w:rsidP="009C6836">
      <w:pPr>
        <w:shd w:val="clear" w:color="auto" w:fill="FFFFFF"/>
        <w:spacing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roofErr w:type="gramStart"/>
      <w:r w:rsidRPr="009C6836">
        <w:rPr>
          <w:rFonts w:ascii="Arial" w:eastAsia="Times New Roman" w:hAnsi="Arial" w:cs="Arial"/>
          <w:color w:val="212529"/>
          <w:sz w:val="24"/>
          <w:szCs w:val="24"/>
          <w:lang w:eastAsia="ru-RU"/>
        </w:rPr>
        <w:t>;»</w:t>
      </w:r>
      <w:proofErr w:type="gramEnd"/>
      <w:r w:rsidRPr="009C6836">
        <w:rPr>
          <w:rFonts w:ascii="Arial" w:eastAsia="Times New Roman" w:hAnsi="Arial" w:cs="Arial"/>
          <w:color w:val="212529"/>
          <w:sz w:val="24"/>
          <w:szCs w:val="24"/>
          <w:lang w:eastAsia="ru-RU"/>
        </w:rPr>
        <w:t>. </w:t>
      </w:r>
    </w:p>
    <w:p w:rsidR="009C6836" w:rsidRPr="009C6836" w:rsidRDefault="009C6836" w:rsidP="009C6836">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Абзац и) подпункта 17 пункта 2 статьи 5 изложить в следующей редакции:</w:t>
      </w:r>
    </w:p>
    <w:p w:rsidR="009C6836" w:rsidRPr="009C6836" w:rsidRDefault="009C6836" w:rsidP="009C6836">
      <w:pPr>
        <w:shd w:val="clear" w:color="auto" w:fill="FFFFFF"/>
        <w:spacing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roofErr w:type="gramStart"/>
      <w:r w:rsidRPr="009C6836">
        <w:rPr>
          <w:rFonts w:ascii="Arial" w:eastAsia="Times New Roman" w:hAnsi="Arial" w:cs="Arial"/>
          <w:color w:val="212529"/>
          <w:sz w:val="24"/>
          <w:szCs w:val="24"/>
          <w:lang w:eastAsia="ru-RU"/>
        </w:rPr>
        <w:t>;»</w:t>
      </w:r>
      <w:proofErr w:type="gramEnd"/>
      <w:r w:rsidRPr="009C6836">
        <w:rPr>
          <w:rFonts w:ascii="Arial" w:eastAsia="Times New Roman" w:hAnsi="Arial" w:cs="Arial"/>
          <w:color w:val="212529"/>
          <w:sz w:val="24"/>
          <w:szCs w:val="24"/>
          <w:lang w:eastAsia="ru-RU"/>
        </w:rPr>
        <w:t>. </w:t>
      </w:r>
    </w:p>
    <w:p w:rsidR="009C6836" w:rsidRPr="009C6836" w:rsidRDefault="009C6836" w:rsidP="009C6836">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Абзац а) подпункта 21 пункта 2 статьи 5 изложить в следующей редакции:</w:t>
      </w:r>
    </w:p>
    <w:p w:rsidR="009C6836" w:rsidRPr="009C6836" w:rsidRDefault="009C6836" w:rsidP="009C6836">
      <w:pPr>
        <w:shd w:val="clear" w:color="auto" w:fill="FFFFFF"/>
        <w:spacing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«к проектам государственных программ (подпрограмм государственных программ) города Москвы» </w:t>
      </w:r>
    </w:p>
    <w:p w:rsidR="009C6836" w:rsidRPr="009C6836" w:rsidRDefault="009C6836" w:rsidP="009C6836">
      <w:pPr>
        <w:numPr>
          <w:ilvl w:val="0"/>
          <w:numId w:val="4"/>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Абзац е) подпункта 22 пункта 2 статьи 5 признать утратившим силу. </w:t>
      </w:r>
    </w:p>
    <w:p w:rsidR="009C6836" w:rsidRPr="009C6836" w:rsidRDefault="009C6836" w:rsidP="009C6836">
      <w:pPr>
        <w:numPr>
          <w:ilvl w:val="0"/>
          <w:numId w:val="5"/>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Подпункта 4 пункта 1 статьи 6 изложить в следующей редакции:</w:t>
      </w:r>
    </w:p>
    <w:p w:rsidR="009C6836" w:rsidRPr="009C6836" w:rsidRDefault="009C6836" w:rsidP="009C6836">
      <w:pPr>
        <w:shd w:val="clear" w:color="auto" w:fill="FFFFFF"/>
        <w:spacing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«осуществление закупок товаров, работ, услуг (далее - закупки) для обеспечения муниципальных нужд</w:t>
      </w:r>
      <w:proofErr w:type="gramStart"/>
      <w:r w:rsidRPr="009C6836">
        <w:rPr>
          <w:rFonts w:ascii="Arial" w:eastAsia="Times New Roman" w:hAnsi="Arial" w:cs="Arial"/>
          <w:color w:val="212529"/>
          <w:sz w:val="24"/>
          <w:szCs w:val="24"/>
          <w:lang w:eastAsia="ru-RU"/>
        </w:rPr>
        <w:t>;»</w:t>
      </w:r>
      <w:proofErr w:type="gramEnd"/>
      <w:r w:rsidRPr="009C6836">
        <w:rPr>
          <w:rFonts w:ascii="Arial" w:eastAsia="Times New Roman" w:hAnsi="Arial" w:cs="Arial"/>
          <w:color w:val="212529"/>
          <w:sz w:val="24"/>
          <w:szCs w:val="24"/>
          <w:lang w:eastAsia="ru-RU"/>
        </w:rPr>
        <w:t>. </w:t>
      </w:r>
    </w:p>
    <w:p w:rsidR="009C6836" w:rsidRPr="009C6836" w:rsidRDefault="009C6836" w:rsidP="009C6836">
      <w:pPr>
        <w:numPr>
          <w:ilvl w:val="0"/>
          <w:numId w:val="6"/>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Подпункт 7 пункта 1 статьи 6 изложить в следующей редакции:</w:t>
      </w:r>
    </w:p>
    <w:p w:rsidR="009C6836" w:rsidRPr="009C6836" w:rsidRDefault="009C6836" w:rsidP="009C6836">
      <w:pPr>
        <w:shd w:val="clear" w:color="auto" w:fill="FFFFFF"/>
        <w:spacing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«организация дополнительного профессионального образования Главы муниципального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Start"/>
      <w:r w:rsidRPr="009C6836">
        <w:rPr>
          <w:rFonts w:ascii="Arial" w:eastAsia="Times New Roman" w:hAnsi="Arial" w:cs="Arial"/>
          <w:color w:val="212529"/>
          <w:sz w:val="24"/>
          <w:szCs w:val="24"/>
          <w:lang w:eastAsia="ru-RU"/>
        </w:rPr>
        <w:t>.». </w:t>
      </w:r>
      <w:proofErr w:type="gramEnd"/>
    </w:p>
    <w:p w:rsidR="009C6836" w:rsidRPr="009C6836" w:rsidRDefault="009C6836" w:rsidP="009C6836">
      <w:pPr>
        <w:numPr>
          <w:ilvl w:val="0"/>
          <w:numId w:val="7"/>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Подпункт 8 пункта 1 статьи 6 изложить в следующей редакции:</w:t>
      </w:r>
    </w:p>
    <w:p w:rsidR="009C6836" w:rsidRPr="009C6836" w:rsidRDefault="009C6836" w:rsidP="009C6836">
      <w:pPr>
        <w:shd w:val="clear" w:color="auto" w:fill="FFFFFF"/>
        <w:spacing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roofErr w:type="gramStart"/>
      <w:r w:rsidRPr="009C6836">
        <w:rPr>
          <w:rFonts w:ascii="Arial" w:eastAsia="Times New Roman" w:hAnsi="Arial" w:cs="Arial"/>
          <w:color w:val="212529"/>
          <w:sz w:val="24"/>
          <w:szCs w:val="24"/>
          <w:lang w:eastAsia="ru-RU"/>
        </w:rPr>
        <w:t>.» </w:t>
      </w:r>
      <w:proofErr w:type="gramEnd"/>
    </w:p>
    <w:p w:rsidR="009C6836" w:rsidRPr="009C6836" w:rsidRDefault="009C6836" w:rsidP="009C6836">
      <w:pPr>
        <w:numPr>
          <w:ilvl w:val="0"/>
          <w:numId w:val="8"/>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Подпункт 3 пункта 1 статьи 9 изложить в следующей редакции:</w:t>
      </w:r>
    </w:p>
    <w:p w:rsidR="009C6836" w:rsidRPr="009C6836" w:rsidRDefault="009C6836" w:rsidP="009C6836">
      <w:pPr>
        <w:shd w:val="clear" w:color="auto" w:fill="FFFFFF"/>
        <w:spacing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lastRenderedPageBreak/>
        <w:t>«принятие планов и программ развития муниципального округа, утверждение отчетов об их исполнении</w:t>
      </w:r>
      <w:proofErr w:type="gramStart"/>
      <w:r w:rsidRPr="009C6836">
        <w:rPr>
          <w:rFonts w:ascii="Arial" w:eastAsia="Times New Roman" w:hAnsi="Arial" w:cs="Arial"/>
          <w:color w:val="212529"/>
          <w:sz w:val="24"/>
          <w:szCs w:val="24"/>
          <w:lang w:eastAsia="ru-RU"/>
        </w:rPr>
        <w:t>;»</w:t>
      </w:r>
      <w:proofErr w:type="gramEnd"/>
      <w:r w:rsidRPr="009C6836">
        <w:rPr>
          <w:rFonts w:ascii="Arial" w:eastAsia="Times New Roman" w:hAnsi="Arial" w:cs="Arial"/>
          <w:color w:val="212529"/>
          <w:sz w:val="24"/>
          <w:szCs w:val="24"/>
          <w:lang w:eastAsia="ru-RU"/>
        </w:rPr>
        <w:t>. </w:t>
      </w:r>
    </w:p>
    <w:p w:rsidR="009C6836" w:rsidRPr="009C6836" w:rsidRDefault="009C6836" w:rsidP="009C6836">
      <w:pPr>
        <w:numPr>
          <w:ilvl w:val="0"/>
          <w:numId w:val="9"/>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Подпункт 5 пункта 1 статьи 9 изложить в следующей редакции:</w:t>
      </w:r>
    </w:p>
    <w:p w:rsidR="009C6836" w:rsidRPr="009C6836" w:rsidRDefault="009C6836" w:rsidP="009C6836">
      <w:pPr>
        <w:shd w:val="clear" w:color="auto" w:fill="FFFFFF"/>
        <w:spacing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roofErr w:type="gramStart"/>
      <w:r w:rsidRPr="009C6836">
        <w:rPr>
          <w:rFonts w:ascii="Arial" w:eastAsia="Times New Roman" w:hAnsi="Arial" w:cs="Arial"/>
          <w:color w:val="212529"/>
          <w:sz w:val="24"/>
          <w:szCs w:val="24"/>
          <w:lang w:eastAsia="ru-RU"/>
        </w:rPr>
        <w:t>.». </w:t>
      </w:r>
      <w:proofErr w:type="gramEnd"/>
    </w:p>
    <w:p w:rsidR="009C6836" w:rsidRPr="009C6836" w:rsidRDefault="009C6836" w:rsidP="009C6836">
      <w:pPr>
        <w:numPr>
          <w:ilvl w:val="0"/>
          <w:numId w:val="10"/>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Абзац а) подпункта 11 пункта 1 статьи 9 изложить в следующей редакции:</w:t>
      </w:r>
    </w:p>
    <w:p w:rsidR="009C6836" w:rsidRPr="009C6836" w:rsidRDefault="009C6836" w:rsidP="009C6836">
      <w:pPr>
        <w:shd w:val="clear" w:color="auto" w:fill="FFFFFF"/>
        <w:spacing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«к проектам государственных программ (подпрограмм государственных программ) города Москвы». </w:t>
      </w:r>
    </w:p>
    <w:p w:rsidR="009C6836" w:rsidRPr="009C6836" w:rsidRDefault="009C6836" w:rsidP="009C6836">
      <w:pPr>
        <w:numPr>
          <w:ilvl w:val="0"/>
          <w:numId w:val="11"/>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Абзац е) подпункта 16 пункта 1 статьи 9 признать утратившим силу. </w:t>
      </w:r>
    </w:p>
    <w:p w:rsidR="009C6836" w:rsidRPr="009C6836" w:rsidRDefault="009C6836" w:rsidP="009C6836">
      <w:pPr>
        <w:numPr>
          <w:ilvl w:val="0"/>
          <w:numId w:val="12"/>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Дополнить пункт 2 статьи 9 подпунктом 12 следующего содержания:</w:t>
      </w:r>
    </w:p>
    <w:p w:rsidR="009C6836" w:rsidRPr="009C6836" w:rsidRDefault="009C6836" w:rsidP="009C6836">
      <w:pPr>
        <w:shd w:val="clear" w:color="auto" w:fill="FFFFFF"/>
        <w:spacing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roofErr w:type="gramStart"/>
      <w:r w:rsidRPr="009C6836">
        <w:rPr>
          <w:rFonts w:ascii="Arial" w:eastAsia="Times New Roman" w:hAnsi="Arial" w:cs="Arial"/>
          <w:color w:val="212529"/>
          <w:sz w:val="24"/>
          <w:szCs w:val="24"/>
          <w:lang w:eastAsia="ru-RU"/>
        </w:rPr>
        <w:t>.». </w:t>
      </w:r>
      <w:proofErr w:type="gramEnd"/>
    </w:p>
    <w:p w:rsidR="009C6836" w:rsidRPr="009C6836" w:rsidRDefault="009C6836" w:rsidP="009C6836">
      <w:pPr>
        <w:numPr>
          <w:ilvl w:val="0"/>
          <w:numId w:val="13"/>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Подпункт 3 пункта 6 статьи 11 изложить в следующей редакции:</w:t>
      </w:r>
    </w:p>
    <w:p w:rsidR="009C6836" w:rsidRPr="009C6836" w:rsidRDefault="009C6836" w:rsidP="009C6836">
      <w:pPr>
        <w:shd w:val="clear" w:color="auto" w:fill="FFFFFF"/>
        <w:spacing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«отчитываться перед избирателями непосредственно на встречах, а также информировать их о своей работе через средства массовой информации не реже одного раза в год</w:t>
      </w:r>
      <w:proofErr w:type="gramStart"/>
      <w:r w:rsidRPr="009C6836">
        <w:rPr>
          <w:rFonts w:ascii="Arial" w:eastAsia="Times New Roman" w:hAnsi="Arial" w:cs="Arial"/>
          <w:color w:val="212529"/>
          <w:sz w:val="24"/>
          <w:szCs w:val="24"/>
          <w:lang w:eastAsia="ru-RU"/>
        </w:rPr>
        <w:t>.». </w:t>
      </w:r>
      <w:proofErr w:type="gramEnd"/>
    </w:p>
    <w:p w:rsidR="009C6836" w:rsidRPr="009C6836" w:rsidRDefault="009C6836" w:rsidP="009C6836">
      <w:pPr>
        <w:numPr>
          <w:ilvl w:val="0"/>
          <w:numId w:val="14"/>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Пункт 11 статьи 14 изложить в следующей редакции:</w:t>
      </w:r>
    </w:p>
    <w:p w:rsidR="009C6836" w:rsidRPr="009C6836" w:rsidRDefault="009C6836" w:rsidP="009C6836">
      <w:pPr>
        <w:shd w:val="clear" w:color="auto" w:fill="FFFFFF"/>
        <w:spacing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«1) заниматься предпринимательской деятельностью лично или через доверенных лиц,</w:t>
      </w:r>
    </w:p>
    <w:p w:rsidR="009C6836" w:rsidRPr="009C6836" w:rsidRDefault="009C6836" w:rsidP="009C6836">
      <w:pPr>
        <w:shd w:val="clear" w:color="auto" w:fill="FFFFFF"/>
        <w:spacing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2) участвовать в управлении коммерческой или некоммерческой организацией, за исключением следующих случаев:</w:t>
      </w:r>
    </w:p>
    <w:p w:rsidR="009C6836" w:rsidRPr="009C6836" w:rsidRDefault="009C6836" w:rsidP="009C6836">
      <w:pPr>
        <w:shd w:val="clear" w:color="auto" w:fill="FFFFFF"/>
        <w:spacing w:after="100" w:afterAutospacing="1" w:line="240" w:lineRule="auto"/>
        <w:rPr>
          <w:rFonts w:ascii="Arial" w:eastAsia="Times New Roman" w:hAnsi="Arial" w:cs="Arial"/>
          <w:color w:val="212529"/>
          <w:sz w:val="24"/>
          <w:szCs w:val="24"/>
          <w:lang w:eastAsia="ru-RU"/>
        </w:rPr>
      </w:pPr>
      <w:proofErr w:type="gramStart"/>
      <w:r w:rsidRPr="009C6836">
        <w:rPr>
          <w:rFonts w:ascii="Arial" w:eastAsia="Times New Roman" w:hAnsi="Arial" w:cs="Arial"/>
          <w:color w:val="212529"/>
          <w:sz w:val="24"/>
          <w:szCs w:val="24"/>
          <w:lang w:eastAsia="ru-RU"/>
        </w:rPr>
        <w:t>-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9C6836" w:rsidRPr="009C6836" w:rsidRDefault="009C6836" w:rsidP="009C6836">
      <w:pPr>
        <w:shd w:val="clear" w:color="auto" w:fill="FFFFFF"/>
        <w:spacing w:after="100" w:afterAutospacing="1" w:line="240" w:lineRule="auto"/>
        <w:rPr>
          <w:rFonts w:ascii="Arial" w:eastAsia="Times New Roman" w:hAnsi="Arial" w:cs="Arial"/>
          <w:color w:val="212529"/>
          <w:sz w:val="24"/>
          <w:szCs w:val="24"/>
          <w:lang w:eastAsia="ru-RU"/>
        </w:rPr>
      </w:pPr>
      <w:proofErr w:type="gramStart"/>
      <w:r w:rsidRPr="009C6836">
        <w:rPr>
          <w:rFonts w:ascii="Arial" w:eastAsia="Times New Roman" w:hAnsi="Arial" w:cs="Arial"/>
          <w:color w:val="212529"/>
          <w:sz w:val="24"/>
          <w:szCs w:val="24"/>
          <w:lang w:eastAsia="ru-RU"/>
        </w:rPr>
        <w:t xml:space="preserve">-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w:t>
      </w:r>
      <w:r w:rsidRPr="009C6836">
        <w:rPr>
          <w:rFonts w:ascii="Arial" w:eastAsia="Times New Roman" w:hAnsi="Arial" w:cs="Arial"/>
          <w:color w:val="212529"/>
          <w:sz w:val="24"/>
          <w:szCs w:val="24"/>
          <w:lang w:eastAsia="ru-RU"/>
        </w:rPr>
        <w:lastRenderedPageBreak/>
        <w:t>предварительным уведомлением высшего должностного лица субъекта Российской</w:t>
      </w:r>
      <w:proofErr w:type="gramEnd"/>
      <w:r w:rsidRPr="009C6836">
        <w:rPr>
          <w:rFonts w:ascii="Arial" w:eastAsia="Times New Roman" w:hAnsi="Arial" w:cs="Arial"/>
          <w:color w:val="212529"/>
          <w:sz w:val="24"/>
          <w:szCs w:val="24"/>
          <w:lang w:eastAsia="ru-RU"/>
        </w:rPr>
        <w:t xml:space="preserve">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C6836" w:rsidRPr="009C6836" w:rsidRDefault="009C6836" w:rsidP="009C6836">
      <w:pPr>
        <w:shd w:val="clear" w:color="auto" w:fill="FFFFFF"/>
        <w:spacing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C6836" w:rsidRPr="009C6836" w:rsidRDefault="009C6836" w:rsidP="009C6836">
      <w:pPr>
        <w:shd w:val="clear" w:color="auto" w:fill="FFFFFF"/>
        <w:spacing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C6836" w:rsidRPr="009C6836" w:rsidRDefault="009C6836" w:rsidP="009C6836">
      <w:pPr>
        <w:shd w:val="clear" w:color="auto" w:fill="FFFFFF"/>
        <w:spacing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 иные случаи, предусмотренные федеральными законами;</w:t>
      </w:r>
    </w:p>
    <w:p w:rsidR="009C6836" w:rsidRPr="009C6836" w:rsidRDefault="009C6836" w:rsidP="009C6836">
      <w:pPr>
        <w:shd w:val="clear" w:color="auto" w:fill="FFFFFF"/>
        <w:spacing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6836" w:rsidRPr="009C6836" w:rsidRDefault="009C6836" w:rsidP="009C6836">
      <w:pPr>
        <w:shd w:val="clear" w:color="auto" w:fill="FFFFFF"/>
        <w:spacing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9C6836" w:rsidRPr="009C6836" w:rsidRDefault="009C6836" w:rsidP="009C6836">
      <w:pPr>
        <w:numPr>
          <w:ilvl w:val="0"/>
          <w:numId w:val="15"/>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Статью 14 дополнить пунктом 14 следующего содержания:</w:t>
      </w:r>
    </w:p>
    <w:p w:rsidR="009C6836" w:rsidRPr="009C6836" w:rsidRDefault="009C6836" w:rsidP="009C6836">
      <w:pPr>
        <w:shd w:val="clear" w:color="auto" w:fill="FFFFFF"/>
        <w:spacing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«Глава муниципального округа не может одновременно исполнять полномочия главы администрации муниципального округа</w:t>
      </w:r>
      <w:proofErr w:type="gramStart"/>
      <w:r w:rsidRPr="009C6836">
        <w:rPr>
          <w:rFonts w:ascii="Arial" w:eastAsia="Times New Roman" w:hAnsi="Arial" w:cs="Arial"/>
          <w:color w:val="212529"/>
          <w:sz w:val="24"/>
          <w:szCs w:val="24"/>
          <w:lang w:eastAsia="ru-RU"/>
        </w:rPr>
        <w:t>.». </w:t>
      </w:r>
      <w:proofErr w:type="gramEnd"/>
    </w:p>
    <w:p w:rsidR="009C6836" w:rsidRPr="009C6836" w:rsidRDefault="009C6836" w:rsidP="009C6836">
      <w:pPr>
        <w:numPr>
          <w:ilvl w:val="0"/>
          <w:numId w:val="16"/>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Статью 14 дополнить пунктом 15 следующего содержания:</w:t>
      </w:r>
    </w:p>
    <w:p w:rsidR="009C6836" w:rsidRPr="009C6836" w:rsidRDefault="009C6836" w:rsidP="009C6836">
      <w:pPr>
        <w:shd w:val="clear" w:color="auto" w:fill="FFFFFF"/>
        <w:spacing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«Глава муниципального округа в течение двух лет после прекращения полномочий обязан при заключении трудовых или гражданско-правовых договоров на выполнение работ (оказание услуг), указанных в части 1 статьи 12 Федерального закона от 25.12.2008 № 273-ФЗ «О противодействии коррупции», сообщать работодателю сведения об исполнении таких полномочий. </w:t>
      </w:r>
    </w:p>
    <w:p w:rsidR="009C6836" w:rsidRPr="009C6836" w:rsidRDefault="009C6836" w:rsidP="009C6836">
      <w:pPr>
        <w:numPr>
          <w:ilvl w:val="0"/>
          <w:numId w:val="17"/>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Подпункт 14 пункта 1 статьи 15 изложить в следующей редакции:</w:t>
      </w:r>
    </w:p>
    <w:p w:rsidR="009C6836" w:rsidRPr="009C6836" w:rsidRDefault="009C6836" w:rsidP="009C6836">
      <w:pPr>
        <w:shd w:val="clear" w:color="auto" w:fill="FFFFFF"/>
        <w:spacing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 xml:space="preserve">«иные полномочия, установленные настоящим Уставом, Федеральным законом от 06.10.2003 № 131-ФЗ «Об общих принципах организации местного самоуправления в Российской Федерации», законом города Москвы от 6 ноября </w:t>
      </w:r>
      <w:r w:rsidRPr="009C6836">
        <w:rPr>
          <w:rFonts w:ascii="Arial" w:eastAsia="Times New Roman" w:hAnsi="Arial" w:cs="Arial"/>
          <w:color w:val="212529"/>
          <w:sz w:val="24"/>
          <w:szCs w:val="24"/>
          <w:lang w:eastAsia="ru-RU"/>
        </w:rPr>
        <w:lastRenderedPageBreak/>
        <w:t>2002 г. № 56 «Об организации местного самоуправления в городе Москве», решениями Совета депутатов</w:t>
      </w:r>
      <w:proofErr w:type="gramStart"/>
      <w:r w:rsidRPr="009C6836">
        <w:rPr>
          <w:rFonts w:ascii="Arial" w:eastAsia="Times New Roman" w:hAnsi="Arial" w:cs="Arial"/>
          <w:color w:val="212529"/>
          <w:sz w:val="24"/>
          <w:szCs w:val="24"/>
          <w:lang w:eastAsia="ru-RU"/>
        </w:rPr>
        <w:t>.». </w:t>
      </w:r>
      <w:proofErr w:type="gramEnd"/>
    </w:p>
    <w:p w:rsidR="009C6836" w:rsidRPr="009C6836" w:rsidRDefault="009C6836" w:rsidP="009C6836">
      <w:pPr>
        <w:numPr>
          <w:ilvl w:val="0"/>
          <w:numId w:val="18"/>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Пункт 2 статьи 15 дополнить текстом следующего содержания после слов «поставленных Советом депутатов</w:t>
      </w:r>
      <w:proofErr w:type="gramStart"/>
      <w:r w:rsidRPr="009C6836">
        <w:rPr>
          <w:rFonts w:ascii="Arial" w:eastAsia="Times New Roman" w:hAnsi="Arial" w:cs="Arial"/>
          <w:color w:val="212529"/>
          <w:sz w:val="24"/>
          <w:szCs w:val="24"/>
          <w:lang w:eastAsia="ru-RU"/>
        </w:rPr>
        <w:t>.»:</w:t>
      </w:r>
      <w:proofErr w:type="gramEnd"/>
    </w:p>
    <w:p w:rsidR="009C6836" w:rsidRPr="009C6836" w:rsidRDefault="009C6836" w:rsidP="009C6836">
      <w:pPr>
        <w:shd w:val="clear" w:color="auto" w:fill="FFFFFF"/>
        <w:spacing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«После каждого отчета Совет депутатов выносит удовлетворительную или неудовлетворительную оценку деятельности главы муниципального округа большинством голосов от установленной частью 3 статьи 8 настоящего Устава численности депутатов. Вынесение Советом депутатов 2 раза подряд неудовлетворительной оценки деятельности главы муниципального округа влечет последствия, предусмотренные статьей 74.1 Федерального закона от 06.10.2003 № 131-ФЗ «Об общих принципах организации местного самоуправления в Российской Федерации»</w:t>
      </w:r>
      <w:proofErr w:type="gramStart"/>
      <w:r w:rsidRPr="009C6836">
        <w:rPr>
          <w:rFonts w:ascii="Arial" w:eastAsia="Times New Roman" w:hAnsi="Arial" w:cs="Arial"/>
          <w:color w:val="212529"/>
          <w:sz w:val="24"/>
          <w:szCs w:val="24"/>
          <w:lang w:eastAsia="ru-RU"/>
        </w:rPr>
        <w:t>.»</w:t>
      </w:r>
      <w:proofErr w:type="gramEnd"/>
      <w:r w:rsidRPr="009C6836">
        <w:rPr>
          <w:rFonts w:ascii="Arial" w:eastAsia="Times New Roman" w:hAnsi="Arial" w:cs="Arial"/>
          <w:color w:val="212529"/>
          <w:sz w:val="24"/>
          <w:szCs w:val="24"/>
          <w:lang w:eastAsia="ru-RU"/>
        </w:rPr>
        <w:t>. </w:t>
      </w:r>
    </w:p>
    <w:p w:rsidR="009C6836" w:rsidRPr="009C6836" w:rsidRDefault="009C6836" w:rsidP="009C6836">
      <w:pPr>
        <w:numPr>
          <w:ilvl w:val="0"/>
          <w:numId w:val="19"/>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Пункт 7 статьи 15 изложить в следующей редакции:</w:t>
      </w:r>
    </w:p>
    <w:p w:rsidR="009C6836" w:rsidRPr="009C6836" w:rsidRDefault="009C6836" w:rsidP="009C6836">
      <w:pPr>
        <w:shd w:val="clear" w:color="auto" w:fill="FFFFFF"/>
        <w:spacing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либо временного отстранения от должности его полномочия временно исполняет депутат, назначенный Решением Совета депутатов</w:t>
      </w:r>
      <w:proofErr w:type="gramStart"/>
      <w:r w:rsidRPr="009C6836">
        <w:rPr>
          <w:rFonts w:ascii="Arial" w:eastAsia="Times New Roman" w:hAnsi="Arial" w:cs="Arial"/>
          <w:color w:val="212529"/>
          <w:sz w:val="24"/>
          <w:szCs w:val="24"/>
          <w:lang w:eastAsia="ru-RU"/>
        </w:rPr>
        <w:t>.». </w:t>
      </w:r>
      <w:proofErr w:type="gramEnd"/>
    </w:p>
    <w:p w:rsidR="009C6836" w:rsidRPr="009C6836" w:rsidRDefault="009C6836" w:rsidP="009C6836">
      <w:pPr>
        <w:numPr>
          <w:ilvl w:val="0"/>
          <w:numId w:val="20"/>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Статью 15 дополнить пунктом 8 следующего содержания:</w:t>
      </w:r>
    </w:p>
    <w:p w:rsidR="009C6836" w:rsidRPr="009C6836" w:rsidRDefault="009C6836" w:rsidP="009C6836">
      <w:pPr>
        <w:shd w:val="clear" w:color="auto" w:fill="FFFFFF"/>
        <w:spacing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«Депутат, временно исполняющий обязанности главы муниципального округа, указанный в пункте 7 статьи 15 настоящего Устава, избирается на срок до очередного заседания Совета депутатов большинством голосов от установленной частью 3 статьи 8 настоящего Устава численности депутатов. Процедура избрания временно исполняющего обязанности главы муниципального округа устанавливается Регламентом Совета депутатов</w:t>
      </w:r>
      <w:proofErr w:type="gramStart"/>
      <w:r w:rsidRPr="009C6836">
        <w:rPr>
          <w:rFonts w:ascii="Arial" w:eastAsia="Times New Roman" w:hAnsi="Arial" w:cs="Arial"/>
          <w:color w:val="212529"/>
          <w:sz w:val="24"/>
          <w:szCs w:val="24"/>
          <w:lang w:eastAsia="ru-RU"/>
        </w:rPr>
        <w:t>.». </w:t>
      </w:r>
      <w:proofErr w:type="gramEnd"/>
    </w:p>
    <w:p w:rsidR="009C6836" w:rsidRPr="009C6836" w:rsidRDefault="009C6836" w:rsidP="009C6836">
      <w:pPr>
        <w:numPr>
          <w:ilvl w:val="0"/>
          <w:numId w:val="21"/>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Абзац б) подпункта 13 пункта 1 статьи 17 изложить в следующей редакции:</w:t>
      </w:r>
    </w:p>
    <w:p w:rsidR="009C6836" w:rsidRPr="009C6836" w:rsidRDefault="009C6836" w:rsidP="009C6836">
      <w:pPr>
        <w:shd w:val="clear" w:color="auto" w:fill="FFFFFF"/>
        <w:spacing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roofErr w:type="gramStart"/>
      <w:r w:rsidRPr="009C6836">
        <w:rPr>
          <w:rFonts w:ascii="Arial" w:eastAsia="Times New Roman" w:hAnsi="Arial" w:cs="Arial"/>
          <w:color w:val="212529"/>
          <w:sz w:val="24"/>
          <w:szCs w:val="24"/>
          <w:lang w:eastAsia="ru-RU"/>
        </w:rPr>
        <w:t>;»</w:t>
      </w:r>
      <w:proofErr w:type="gramEnd"/>
      <w:r w:rsidRPr="009C6836">
        <w:rPr>
          <w:rFonts w:ascii="Arial" w:eastAsia="Times New Roman" w:hAnsi="Arial" w:cs="Arial"/>
          <w:color w:val="212529"/>
          <w:sz w:val="24"/>
          <w:szCs w:val="24"/>
          <w:lang w:eastAsia="ru-RU"/>
        </w:rPr>
        <w:t>. </w:t>
      </w:r>
    </w:p>
    <w:p w:rsidR="009C6836" w:rsidRPr="009C6836" w:rsidRDefault="009C6836" w:rsidP="009C6836">
      <w:pPr>
        <w:numPr>
          <w:ilvl w:val="0"/>
          <w:numId w:val="22"/>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Абзац з) подпункта 13 пункта 1 статьи 17 изложить в следующей редакции:</w:t>
      </w:r>
    </w:p>
    <w:p w:rsidR="009C6836" w:rsidRPr="009C6836" w:rsidRDefault="009C6836" w:rsidP="009C6836">
      <w:pPr>
        <w:shd w:val="clear" w:color="auto" w:fill="FFFFFF"/>
        <w:spacing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roofErr w:type="gramStart"/>
      <w:r w:rsidRPr="009C6836">
        <w:rPr>
          <w:rFonts w:ascii="Arial" w:eastAsia="Times New Roman" w:hAnsi="Arial" w:cs="Arial"/>
          <w:color w:val="212529"/>
          <w:sz w:val="24"/>
          <w:szCs w:val="24"/>
          <w:lang w:eastAsia="ru-RU"/>
        </w:rPr>
        <w:t>;»</w:t>
      </w:r>
      <w:proofErr w:type="gramEnd"/>
      <w:r w:rsidRPr="009C6836">
        <w:rPr>
          <w:rFonts w:ascii="Arial" w:eastAsia="Times New Roman" w:hAnsi="Arial" w:cs="Arial"/>
          <w:color w:val="212529"/>
          <w:sz w:val="24"/>
          <w:szCs w:val="24"/>
          <w:lang w:eastAsia="ru-RU"/>
        </w:rPr>
        <w:t>. </w:t>
      </w:r>
    </w:p>
    <w:p w:rsidR="009C6836" w:rsidRPr="009C6836" w:rsidRDefault="009C6836" w:rsidP="009C6836">
      <w:pPr>
        <w:numPr>
          <w:ilvl w:val="0"/>
          <w:numId w:val="23"/>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Подпункт 24 пункта 1 статьи 17 изложить в следующей редакции:</w:t>
      </w:r>
    </w:p>
    <w:p w:rsidR="009C6836" w:rsidRPr="009C6836" w:rsidRDefault="009C6836" w:rsidP="009C6836">
      <w:pPr>
        <w:shd w:val="clear" w:color="auto" w:fill="FFFFFF"/>
        <w:spacing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 xml:space="preserve">«организация дополнительного профессионального образования Главы муниципального округа, муниципальных служащих и работников муниципальных </w:t>
      </w:r>
      <w:r w:rsidRPr="009C6836">
        <w:rPr>
          <w:rFonts w:ascii="Arial" w:eastAsia="Times New Roman" w:hAnsi="Arial" w:cs="Arial"/>
          <w:color w:val="212529"/>
          <w:sz w:val="24"/>
          <w:szCs w:val="24"/>
          <w:lang w:eastAsia="ru-RU"/>
        </w:rPr>
        <w:lastRenderedPageBreak/>
        <w:t>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Start"/>
      <w:r w:rsidRPr="009C6836">
        <w:rPr>
          <w:rFonts w:ascii="Arial" w:eastAsia="Times New Roman" w:hAnsi="Arial" w:cs="Arial"/>
          <w:color w:val="212529"/>
          <w:sz w:val="24"/>
          <w:szCs w:val="24"/>
          <w:lang w:eastAsia="ru-RU"/>
        </w:rPr>
        <w:t>.». </w:t>
      </w:r>
      <w:proofErr w:type="gramEnd"/>
    </w:p>
    <w:p w:rsidR="009C6836" w:rsidRPr="009C6836" w:rsidRDefault="009C6836" w:rsidP="009C6836">
      <w:pPr>
        <w:numPr>
          <w:ilvl w:val="0"/>
          <w:numId w:val="24"/>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Статью 18 дополнить пунктом 9 следующего содержания:</w:t>
      </w:r>
    </w:p>
    <w:p w:rsidR="009C6836" w:rsidRPr="009C6836" w:rsidRDefault="009C6836" w:rsidP="009C6836">
      <w:pPr>
        <w:shd w:val="clear" w:color="auto" w:fill="FFFFFF"/>
        <w:spacing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«Главе администрации запрещено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9C6836">
        <w:rPr>
          <w:rFonts w:ascii="Arial" w:eastAsia="Times New Roman" w:hAnsi="Arial" w:cs="Arial"/>
          <w:color w:val="212529"/>
          <w:sz w:val="24"/>
          <w:szCs w:val="24"/>
          <w:lang w:eastAsia="ru-RU"/>
        </w:rPr>
        <w:t>.». </w:t>
      </w:r>
      <w:proofErr w:type="gramEnd"/>
    </w:p>
    <w:p w:rsidR="009C6836" w:rsidRPr="009C6836" w:rsidRDefault="009C6836" w:rsidP="009C6836">
      <w:pPr>
        <w:numPr>
          <w:ilvl w:val="0"/>
          <w:numId w:val="25"/>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Статью 18 дополнить пунктом 10 следующего содержания:</w:t>
      </w:r>
    </w:p>
    <w:p w:rsidR="009C6836" w:rsidRPr="009C6836" w:rsidRDefault="009C6836" w:rsidP="009C6836">
      <w:pPr>
        <w:shd w:val="clear" w:color="auto" w:fill="FFFFFF"/>
        <w:spacing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«Глава администрации не может одновременно исполнять полномочия председателя представительного органа муниципального округа</w:t>
      </w:r>
      <w:proofErr w:type="gramStart"/>
      <w:r w:rsidRPr="009C6836">
        <w:rPr>
          <w:rFonts w:ascii="Arial" w:eastAsia="Times New Roman" w:hAnsi="Arial" w:cs="Arial"/>
          <w:color w:val="212529"/>
          <w:sz w:val="24"/>
          <w:szCs w:val="24"/>
          <w:lang w:eastAsia="ru-RU"/>
        </w:rPr>
        <w:t>.». </w:t>
      </w:r>
      <w:proofErr w:type="gramEnd"/>
    </w:p>
    <w:p w:rsidR="009C6836" w:rsidRPr="009C6836" w:rsidRDefault="009C6836" w:rsidP="009C6836">
      <w:pPr>
        <w:numPr>
          <w:ilvl w:val="0"/>
          <w:numId w:val="26"/>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Подпункт 13 пункта 2 статьи 19 признать утратившим силу. </w:t>
      </w:r>
    </w:p>
    <w:p w:rsidR="009C6836" w:rsidRPr="009C6836" w:rsidRDefault="009C6836" w:rsidP="009C6836">
      <w:pPr>
        <w:numPr>
          <w:ilvl w:val="0"/>
          <w:numId w:val="27"/>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Пункт 4 статьи 19 изложить в следующей редакции:</w:t>
      </w:r>
    </w:p>
    <w:p w:rsidR="009C6836" w:rsidRPr="009C6836" w:rsidRDefault="009C6836" w:rsidP="009C6836">
      <w:pPr>
        <w:shd w:val="clear" w:color="auto" w:fill="FFFFFF"/>
        <w:spacing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«Досрочное прекращение полномочий главы администрации оформляется решением Совета депутатов, в котором определяется дата прекращения полномочий главы администрации</w:t>
      </w:r>
      <w:proofErr w:type="gramStart"/>
      <w:r w:rsidRPr="009C6836">
        <w:rPr>
          <w:rFonts w:ascii="Arial" w:eastAsia="Times New Roman" w:hAnsi="Arial" w:cs="Arial"/>
          <w:color w:val="212529"/>
          <w:sz w:val="24"/>
          <w:szCs w:val="24"/>
          <w:lang w:eastAsia="ru-RU"/>
        </w:rPr>
        <w:t>.». </w:t>
      </w:r>
      <w:proofErr w:type="gramEnd"/>
    </w:p>
    <w:p w:rsidR="009C6836" w:rsidRPr="009C6836" w:rsidRDefault="009C6836" w:rsidP="009C6836">
      <w:pPr>
        <w:numPr>
          <w:ilvl w:val="0"/>
          <w:numId w:val="28"/>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Пункт 5 статьи 19 изложить в следующей редакции:</w:t>
      </w:r>
    </w:p>
    <w:p w:rsidR="009C6836" w:rsidRPr="009C6836" w:rsidRDefault="009C6836" w:rsidP="009C6836">
      <w:pPr>
        <w:shd w:val="clear" w:color="auto" w:fill="FFFFFF"/>
        <w:spacing w:after="100" w:afterAutospacing="1" w:line="240" w:lineRule="auto"/>
        <w:rPr>
          <w:rFonts w:ascii="Arial" w:eastAsia="Times New Roman" w:hAnsi="Arial" w:cs="Arial"/>
          <w:color w:val="212529"/>
          <w:sz w:val="24"/>
          <w:szCs w:val="24"/>
          <w:lang w:eastAsia="ru-RU"/>
        </w:rPr>
      </w:pPr>
      <w:proofErr w:type="gramStart"/>
      <w:r w:rsidRPr="009C6836">
        <w:rPr>
          <w:rFonts w:ascii="Arial" w:eastAsia="Times New Roman" w:hAnsi="Arial" w:cs="Arial"/>
          <w:color w:val="212529"/>
          <w:sz w:val="24"/>
          <w:szCs w:val="24"/>
          <w:lang w:eastAsia="ru-RU"/>
        </w:rPr>
        <w:t>«В случае досрочного прекращения полномочий главы администрации, его увольнения с муниципальной службы либо применения к нему по решению суда мер процессуального принуждения в виде заключения под стражу или временного отстранения от должности исполняющий обязанности главы администрации назначается из числа муниципальных служащих – сотрудников администрации Решением Совета депутатов большинством голосов от установленной частью 3 статьи 8 настоящего Устава численности депутатов – на период</w:t>
      </w:r>
      <w:proofErr w:type="gramEnd"/>
      <w:r w:rsidRPr="009C6836">
        <w:rPr>
          <w:rFonts w:ascii="Arial" w:eastAsia="Times New Roman" w:hAnsi="Arial" w:cs="Arial"/>
          <w:color w:val="212529"/>
          <w:sz w:val="24"/>
          <w:szCs w:val="24"/>
          <w:lang w:eastAsia="ru-RU"/>
        </w:rPr>
        <w:t xml:space="preserve"> до даты заключения контракта с главой администрации, </w:t>
      </w:r>
      <w:proofErr w:type="gramStart"/>
      <w:r w:rsidRPr="009C6836">
        <w:rPr>
          <w:rFonts w:ascii="Arial" w:eastAsia="Times New Roman" w:hAnsi="Arial" w:cs="Arial"/>
          <w:color w:val="212529"/>
          <w:sz w:val="24"/>
          <w:szCs w:val="24"/>
          <w:lang w:eastAsia="ru-RU"/>
        </w:rPr>
        <w:t>назначенным</w:t>
      </w:r>
      <w:proofErr w:type="gramEnd"/>
      <w:r w:rsidRPr="009C6836">
        <w:rPr>
          <w:rFonts w:ascii="Arial" w:eastAsia="Times New Roman" w:hAnsi="Arial" w:cs="Arial"/>
          <w:color w:val="212529"/>
          <w:sz w:val="24"/>
          <w:szCs w:val="24"/>
          <w:lang w:eastAsia="ru-RU"/>
        </w:rPr>
        <w:t xml:space="preserve"> в соответствии с ч.1 ст.18 настоящего Устава. При необходимости принятия такого решения в срочном порядке, главой муниципального округа созывается внеочередное заседание Совета депутатов</w:t>
      </w:r>
      <w:proofErr w:type="gramStart"/>
      <w:r w:rsidRPr="009C6836">
        <w:rPr>
          <w:rFonts w:ascii="Arial" w:eastAsia="Times New Roman" w:hAnsi="Arial" w:cs="Arial"/>
          <w:color w:val="212529"/>
          <w:sz w:val="24"/>
          <w:szCs w:val="24"/>
          <w:lang w:eastAsia="ru-RU"/>
        </w:rPr>
        <w:t>.». </w:t>
      </w:r>
      <w:proofErr w:type="gramEnd"/>
    </w:p>
    <w:p w:rsidR="009C6836" w:rsidRPr="009C6836" w:rsidRDefault="009C6836" w:rsidP="009C6836">
      <w:pPr>
        <w:numPr>
          <w:ilvl w:val="0"/>
          <w:numId w:val="29"/>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Статью 19 дополнить пунктом 6 следующего содержания:</w:t>
      </w:r>
    </w:p>
    <w:p w:rsidR="009C6836" w:rsidRPr="009C6836" w:rsidRDefault="009C6836" w:rsidP="009C6836">
      <w:pPr>
        <w:shd w:val="clear" w:color="auto" w:fill="FFFFFF"/>
        <w:spacing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«В случае временного отсутствия главы администрации его полномочия временно исполняет муниципальный служащий – сотрудник администрации, уполномоченный распоряжением администрации</w:t>
      </w:r>
      <w:proofErr w:type="gramStart"/>
      <w:r w:rsidRPr="009C6836">
        <w:rPr>
          <w:rFonts w:ascii="Arial" w:eastAsia="Times New Roman" w:hAnsi="Arial" w:cs="Arial"/>
          <w:color w:val="212529"/>
          <w:sz w:val="24"/>
          <w:szCs w:val="24"/>
          <w:lang w:eastAsia="ru-RU"/>
        </w:rPr>
        <w:t>.». </w:t>
      </w:r>
      <w:proofErr w:type="gramEnd"/>
    </w:p>
    <w:p w:rsidR="009C6836" w:rsidRPr="009C6836" w:rsidRDefault="009C6836" w:rsidP="009C6836">
      <w:pPr>
        <w:numPr>
          <w:ilvl w:val="0"/>
          <w:numId w:val="30"/>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Статью 32 дополнить пунктом 5 следующего содержания:</w:t>
      </w:r>
    </w:p>
    <w:p w:rsidR="009C6836" w:rsidRPr="009C6836" w:rsidRDefault="009C6836" w:rsidP="009C6836">
      <w:pPr>
        <w:shd w:val="clear" w:color="auto" w:fill="FFFFFF"/>
        <w:spacing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w:t>
      </w:r>
      <w:r w:rsidRPr="009C6836">
        <w:rPr>
          <w:rFonts w:ascii="Arial" w:eastAsia="Times New Roman" w:hAnsi="Arial" w:cs="Arial"/>
          <w:color w:val="212529"/>
          <w:sz w:val="24"/>
          <w:szCs w:val="24"/>
          <w:lang w:eastAsia="ru-RU"/>
        </w:rPr>
        <w:lastRenderedPageBreak/>
        <w:t>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roofErr w:type="gramStart"/>
      <w:r w:rsidRPr="009C6836">
        <w:rPr>
          <w:rFonts w:ascii="Arial" w:eastAsia="Times New Roman" w:hAnsi="Arial" w:cs="Arial"/>
          <w:color w:val="212529"/>
          <w:sz w:val="24"/>
          <w:szCs w:val="24"/>
          <w:lang w:eastAsia="ru-RU"/>
        </w:rPr>
        <w:t>.». </w:t>
      </w:r>
      <w:proofErr w:type="gramEnd"/>
    </w:p>
    <w:p w:rsidR="009C6836" w:rsidRPr="009C6836" w:rsidRDefault="009C6836" w:rsidP="009C6836">
      <w:pPr>
        <w:numPr>
          <w:ilvl w:val="0"/>
          <w:numId w:val="31"/>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Статью 34 дополнить пунктом 5.1. следующего содержания:</w:t>
      </w:r>
    </w:p>
    <w:p w:rsidR="009C6836" w:rsidRPr="009C6836" w:rsidRDefault="009C6836" w:rsidP="009C6836">
      <w:pPr>
        <w:shd w:val="clear" w:color="auto" w:fill="FFFFFF"/>
        <w:spacing w:after="100" w:afterAutospacing="1" w:line="240" w:lineRule="auto"/>
        <w:rPr>
          <w:rFonts w:ascii="Arial" w:eastAsia="Times New Roman" w:hAnsi="Arial" w:cs="Arial"/>
          <w:color w:val="212529"/>
          <w:sz w:val="24"/>
          <w:szCs w:val="24"/>
          <w:lang w:eastAsia="ru-RU"/>
        </w:rPr>
      </w:pPr>
      <w:proofErr w:type="gramStart"/>
      <w:r w:rsidRPr="009C6836">
        <w:rPr>
          <w:rFonts w:ascii="Arial" w:eastAsia="Times New Roman" w:hAnsi="Arial" w:cs="Arial"/>
          <w:color w:val="212529"/>
          <w:sz w:val="24"/>
          <w:szCs w:val="24"/>
          <w:lang w:eastAsia="ru-RU"/>
        </w:rPr>
        <w:t>«Порядок учета предложений по проекту решения о внесении изменений в Устав, а также порядок участия граждан в его обсуждении 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 </w:t>
      </w:r>
      <w:proofErr w:type="gramEnd"/>
    </w:p>
    <w:p w:rsidR="009C6836" w:rsidRPr="009C6836" w:rsidRDefault="009C6836" w:rsidP="009C6836">
      <w:pPr>
        <w:numPr>
          <w:ilvl w:val="0"/>
          <w:numId w:val="32"/>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Статью 34 дополнить пунктом 9 следующего содержания:</w:t>
      </w:r>
    </w:p>
    <w:p w:rsidR="009C6836" w:rsidRPr="009C6836" w:rsidRDefault="009C6836" w:rsidP="009C6836">
      <w:pPr>
        <w:shd w:val="clear" w:color="auto" w:fill="FFFFFF"/>
        <w:spacing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«9. Изложение устава Муниципального округа Тверской в новой редакции муниципальным правовым актом любой формы о внесении изменений и дополнений в устав не допускается. В этом случае принимается новый устав, а ранее действующий устав и муниципальные правовые акты любой формы о внесении в него изменений и дополнений признаются утратившими силу со дня вступления в силу нового устава муниципального образования</w:t>
      </w:r>
      <w:proofErr w:type="gramStart"/>
      <w:r w:rsidRPr="009C6836">
        <w:rPr>
          <w:rFonts w:ascii="Arial" w:eastAsia="Times New Roman" w:hAnsi="Arial" w:cs="Arial"/>
          <w:color w:val="212529"/>
          <w:sz w:val="24"/>
          <w:szCs w:val="24"/>
          <w:lang w:eastAsia="ru-RU"/>
        </w:rPr>
        <w:t>.» </w:t>
      </w:r>
      <w:proofErr w:type="gramEnd"/>
    </w:p>
    <w:p w:rsidR="009C6836" w:rsidRPr="009C6836" w:rsidRDefault="009C6836" w:rsidP="009C6836">
      <w:pPr>
        <w:numPr>
          <w:ilvl w:val="0"/>
          <w:numId w:val="33"/>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Пункт 3 статьи 48 изложить в следующей редакции:</w:t>
      </w:r>
    </w:p>
    <w:p w:rsidR="009C6836" w:rsidRPr="009C6836" w:rsidRDefault="009C6836" w:rsidP="009C6836">
      <w:pPr>
        <w:shd w:val="clear" w:color="auto" w:fill="FFFFFF"/>
        <w:spacing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«Публичные слушания проводятся по инициативе населения, представительного органа Муниципального округа Тверской, главы Муниципального округа Тверской или главы местной администрации, осуществляющего свои полномочия на основе контракта</w:t>
      </w:r>
      <w:proofErr w:type="gramStart"/>
      <w:r w:rsidRPr="009C6836">
        <w:rPr>
          <w:rFonts w:ascii="Arial" w:eastAsia="Times New Roman" w:hAnsi="Arial" w:cs="Arial"/>
          <w:color w:val="212529"/>
          <w:sz w:val="24"/>
          <w:szCs w:val="24"/>
          <w:lang w:eastAsia="ru-RU"/>
        </w:rPr>
        <w:t>.» </w:t>
      </w:r>
      <w:proofErr w:type="gramEnd"/>
    </w:p>
    <w:p w:rsidR="009C6836" w:rsidRPr="009C6836" w:rsidRDefault="009C6836" w:rsidP="009C6836">
      <w:pPr>
        <w:numPr>
          <w:ilvl w:val="0"/>
          <w:numId w:val="34"/>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Пункт 4 статьи 48 изложить в следующей редакции:</w:t>
      </w:r>
    </w:p>
    <w:p w:rsidR="009C6836" w:rsidRPr="009C6836" w:rsidRDefault="009C6836" w:rsidP="009C6836">
      <w:pPr>
        <w:shd w:val="clear" w:color="auto" w:fill="FFFFFF"/>
        <w:spacing w:after="100" w:afterAutospacing="1" w:line="240" w:lineRule="auto"/>
        <w:rPr>
          <w:rFonts w:ascii="Arial" w:eastAsia="Times New Roman" w:hAnsi="Arial" w:cs="Arial"/>
          <w:color w:val="212529"/>
          <w:sz w:val="24"/>
          <w:szCs w:val="24"/>
          <w:lang w:eastAsia="ru-RU"/>
        </w:rPr>
      </w:pPr>
      <w:proofErr w:type="gramStart"/>
      <w:r w:rsidRPr="009C6836">
        <w:rPr>
          <w:rFonts w:ascii="Arial" w:eastAsia="Times New Roman" w:hAnsi="Arial" w:cs="Arial"/>
          <w:color w:val="212529"/>
          <w:sz w:val="24"/>
          <w:szCs w:val="24"/>
          <w:lang w:eastAsia="ru-RU"/>
        </w:rPr>
        <w:t>«Публичные слушания, проводимые по инициативе населения или представительного органа Муниципального округа Тверской, назначаются представительным органом Муниципального округа Тверской, а по инициативе главы Муниципального округа Тверской или главы местной администрации, осуществляющего свои полномочия на основе контракта, - главой Муниципального округа Тверской.» </w:t>
      </w:r>
      <w:proofErr w:type="gramEnd"/>
    </w:p>
    <w:p w:rsidR="009C6836" w:rsidRPr="009C6836" w:rsidRDefault="009C6836" w:rsidP="009C6836">
      <w:pPr>
        <w:numPr>
          <w:ilvl w:val="0"/>
          <w:numId w:val="35"/>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Подпункт 1 пункта 5 статьи 48 изложить в следующей редакции:</w:t>
      </w:r>
    </w:p>
    <w:p w:rsidR="009C6836" w:rsidRPr="009C6836" w:rsidRDefault="009C6836" w:rsidP="009C6836">
      <w:pPr>
        <w:shd w:val="clear" w:color="auto" w:fill="FFFFFF"/>
        <w:spacing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«проект Устава, проект нормативного правового акта Совета депутатов о внесении изменений и дополнений в Устав, кроме случаев, когда изменения в Устав вносятся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roofErr w:type="gramStart"/>
      <w:r w:rsidRPr="009C6836">
        <w:rPr>
          <w:rFonts w:ascii="Arial" w:eastAsia="Times New Roman" w:hAnsi="Arial" w:cs="Arial"/>
          <w:color w:val="212529"/>
          <w:sz w:val="24"/>
          <w:szCs w:val="24"/>
          <w:lang w:eastAsia="ru-RU"/>
        </w:rPr>
        <w:t>;»</w:t>
      </w:r>
      <w:proofErr w:type="gramEnd"/>
      <w:r w:rsidRPr="009C6836">
        <w:rPr>
          <w:rFonts w:ascii="Arial" w:eastAsia="Times New Roman" w:hAnsi="Arial" w:cs="Arial"/>
          <w:color w:val="212529"/>
          <w:sz w:val="24"/>
          <w:szCs w:val="24"/>
          <w:lang w:eastAsia="ru-RU"/>
        </w:rPr>
        <w:t>. </w:t>
      </w:r>
    </w:p>
    <w:p w:rsidR="009C6836" w:rsidRPr="009C6836" w:rsidRDefault="009C6836" w:rsidP="009C6836">
      <w:pPr>
        <w:numPr>
          <w:ilvl w:val="0"/>
          <w:numId w:val="36"/>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lastRenderedPageBreak/>
        <w:t>Пункт 3 статьи 50 изложить в следующей редакции:</w:t>
      </w:r>
    </w:p>
    <w:p w:rsidR="009C6836" w:rsidRPr="009C6836" w:rsidRDefault="009C6836" w:rsidP="009C6836">
      <w:pPr>
        <w:shd w:val="clear" w:color="auto" w:fill="FFFFFF"/>
        <w:spacing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roofErr w:type="gramStart"/>
      <w:r w:rsidRPr="009C6836">
        <w:rPr>
          <w:rFonts w:ascii="Arial" w:eastAsia="Times New Roman" w:hAnsi="Arial" w:cs="Arial"/>
          <w:color w:val="212529"/>
          <w:sz w:val="24"/>
          <w:szCs w:val="24"/>
          <w:lang w:eastAsia="ru-RU"/>
        </w:rPr>
        <w:t>.». </w:t>
      </w:r>
      <w:proofErr w:type="gramEnd"/>
    </w:p>
    <w:p w:rsidR="009C6836" w:rsidRPr="009C6836" w:rsidRDefault="009C6836" w:rsidP="009C6836">
      <w:pPr>
        <w:numPr>
          <w:ilvl w:val="0"/>
          <w:numId w:val="37"/>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 xml:space="preserve">Пункт 3 статьи </w:t>
      </w:r>
      <w:proofErr w:type="spellStart"/>
      <w:proofErr w:type="gramStart"/>
      <w:r w:rsidRPr="009C6836">
        <w:rPr>
          <w:rFonts w:ascii="Arial" w:eastAsia="Times New Roman" w:hAnsi="Arial" w:cs="Arial"/>
          <w:color w:val="212529"/>
          <w:sz w:val="24"/>
          <w:szCs w:val="24"/>
          <w:lang w:eastAsia="ru-RU"/>
        </w:rPr>
        <w:t>статьи</w:t>
      </w:r>
      <w:proofErr w:type="spellEnd"/>
      <w:proofErr w:type="gramEnd"/>
      <w:r w:rsidRPr="009C6836">
        <w:rPr>
          <w:rFonts w:ascii="Arial" w:eastAsia="Times New Roman" w:hAnsi="Arial" w:cs="Arial"/>
          <w:color w:val="212529"/>
          <w:sz w:val="24"/>
          <w:szCs w:val="24"/>
          <w:lang w:eastAsia="ru-RU"/>
        </w:rPr>
        <w:t xml:space="preserve"> 68 изложить в следующей редакции:</w:t>
      </w:r>
    </w:p>
    <w:p w:rsidR="009C6836" w:rsidRPr="009C6836" w:rsidRDefault="009C6836" w:rsidP="009C6836">
      <w:pPr>
        <w:shd w:val="clear" w:color="auto" w:fill="FFFFFF"/>
        <w:spacing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«Одновременно с проектом решения о внесении изменений и дополнений в Устав публикуется (обнародуется) порядок учета предложений и участия граждан в обсуждении проекта решения о внесении изменений и дополнений в Устав, который определяется нормативным правовым актом Совета депутатов. Названный порядок не публикуется (не обнародуется)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roofErr w:type="gramStart"/>
      <w:r w:rsidRPr="009C6836">
        <w:rPr>
          <w:rFonts w:ascii="Arial" w:eastAsia="Times New Roman" w:hAnsi="Arial" w:cs="Arial"/>
          <w:color w:val="212529"/>
          <w:sz w:val="24"/>
          <w:szCs w:val="24"/>
          <w:lang w:eastAsia="ru-RU"/>
        </w:rPr>
        <w:t>.».</w:t>
      </w:r>
      <w:proofErr w:type="gramEnd"/>
    </w:p>
    <w:p w:rsidR="009C6836" w:rsidRPr="009C6836" w:rsidRDefault="009C6836" w:rsidP="009C6836">
      <w:pPr>
        <w:shd w:val="clear" w:color="auto" w:fill="FFFFFF"/>
        <w:spacing w:after="100" w:afterAutospacing="1" w:line="240" w:lineRule="auto"/>
        <w:jc w:val="right"/>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Приложение 2</w:t>
      </w:r>
      <w:r w:rsidRPr="009C6836">
        <w:rPr>
          <w:rFonts w:ascii="Arial" w:eastAsia="Times New Roman" w:hAnsi="Arial" w:cs="Arial"/>
          <w:color w:val="212529"/>
          <w:sz w:val="24"/>
          <w:szCs w:val="24"/>
          <w:lang w:eastAsia="ru-RU"/>
        </w:rPr>
        <w:br/>
        <w:t>к решению Совета депутатов</w:t>
      </w:r>
      <w:r w:rsidRPr="009C6836">
        <w:rPr>
          <w:rFonts w:ascii="Arial" w:eastAsia="Times New Roman" w:hAnsi="Arial" w:cs="Arial"/>
          <w:color w:val="212529"/>
          <w:sz w:val="24"/>
          <w:szCs w:val="24"/>
          <w:lang w:eastAsia="ru-RU"/>
        </w:rPr>
        <w:br/>
        <w:t xml:space="preserve">муниципального округа </w:t>
      </w:r>
      <w:proofErr w:type="gramStart"/>
      <w:r w:rsidRPr="009C6836">
        <w:rPr>
          <w:rFonts w:ascii="Arial" w:eastAsia="Times New Roman" w:hAnsi="Arial" w:cs="Arial"/>
          <w:color w:val="212529"/>
          <w:sz w:val="24"/>
          <w:szCs w:val="24"/>
          <w:lang w:eastAsia="ru-RU"/>
        </w:rPr>
        <w:t>Тверской</w:t>
      </w:r>
      <w:proofErr w:type="gramEnd"/>
      <w:r w:rsidRPr="009C6836">
        <w:rPr>
          <w:rFonts w:ascii="Arial" w:eastAsia="Times New Roman" w:hAnsi="Arial" w:cs="Arial"/>
          <w:color w:val="212529"/>
          <w:sz w:val="24"/>
          <w:szCs w:val="24"/>
          <w:lang w:eastAsia="ru-RU"/>
        </w:rPr>
        <w:br/>
        <w:t>от 21 .01.2021 № 352/2020 </w:t>
      </w:r>
    </w:p>
    <w:p w:rsidR="009C6836" w:rsidRPr="009C6836" w:rsidRDefault="009C6836" w:rsidP="009C6836">
      <w:pPr>
        <w:shd w:val="clear" w:color="auto" w:fill="FFFFFF"/>
        <w:spacing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b/>
          <w:bCs/>
          <w:color w:val="212529"/>
          <w:sz w:val="24"/>
          <w:szCs w:val="24"/>
          <w:lang w:eastAsia="ru-RU"/>
        </w:rPr>
        <w:t>Состав рабочей группы по учету предложений граждан, организации и проведению публичных слушаний по проекту решения Совета  депутатов муниципального округа Тверской «Об Уставе муниципального округа Тверской» </w:t>
      </w:r>
    </w:p>
    <w:tbl>
      <w:tblPr>
        <w:tblW w:w="9945" w:type="dxa"/>
        <w:shd w:val="clear" w:color="auto" w:fill="FFFFFF"/>
        <w:tblCellMar>
          <w:top w:w="15" w:type="dxa"/>
          <w:left w:w="15" w:type="dxa"/>
          <w:bottom w:w="15" w:type="dxa"/>
          <w:right w:w="15" w:type="dxa"/>
        </w:tblCellMar>
        <w:tblLook w:val="04A0" w:firstRow="1" w:lastRow="0" w:firstColumn="1" w:lastColumn="0" w:noHBand="0" w:noVBand="1"/>
      </w:tblPr>
      <w:tblGrid>
        <w:gridCol w:w="5070"/>
        <w:gridCol w:w="4875"/>
      </w:tblGrid>
      <w:tr w:rsidR="009C6836" w:rsidRPr="009C6836" w:rsidTr="009C6836">
        <w:tc>
          <w:tcPr>
            <w:tcW w:w="5070" w:type="dxa"/>
            <w:shd w:val="clear" w:color="auto" w:fill="FFFFFF"/>
            <w:vAlign w:val="center"/>
            <w:hideMark/>
          </w:tcPr>
          <w:p w:rsidR="009C6836" w:rsidRPr="009C6836" w:rsidRDefault="009C6836" w:rsidP="009C6836">
            <w:pPr>
              <w:spacing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Востриков Д.В.</w:t>
            </w:r>
          </w:p>
        </w:tc>
        <w:tc>
          <w:tcPr>
            <w:tcW w:w="4875" w:type="dxa"/>
            <w:shd w:val="clear" w:color="auto" w:fill="FFFFFF"/>
            <w:vAlign w:val="center"/>
            <w:hideMark/>
          </w:tcPr>
          <w:p w:rsidR="009C6836" w:rsidRPr="009C6836" w:rsidRDefault="009C6836" w:rsidP="009C6836">
            <w:pPr>
              <w:spacing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депутат МО Тверской, руководитель рабочей группы </w:t>
            </w:r>
          </w:p>
        </w:tc>
      </w:tr>
      <w:tr w:rsidR="009C6836" w:rsidRPr="009C6836" w:rsidTr="009C6836">
        <w:tc>
          <w:tcPr>
            <w:tcW w:w="5070" w:type="dxa"/>
            <w:shd w:val="clear" w:color="auto" w:fill="FFFFFF"/>
            <w:vAlign w:val="center"/>
            <w:hideMark/>
          </w:tcPr>
          <w:p w:rsidR="009C6836" w:rsidRPr="009C6836" w:rsidRDefault="009C6836" w:rsidP="009C6836">
            <w:pPr>
              <w:spacing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Грецкая М.В.</w:t>
            </w:r>
          </w:p>
        </w:tc>
        <w:tc>
          <w:tcPr>
            <w:tcW w:w="4875" w:type="dxa"/>
            <w:shd w:val="clear" w:color="auto" w:fill="FFFFFF"/>
            <w:vAlign w:val="center"/>
            <w:hideMark/>
          </w:tcPr>
          <w:p w:rsidR="009C6836" w:rsidRPr="009C6836" w:rsidRDefault="009C6836" w:rsidP="009C6836">
            <w:pPr>
              <w:spacing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депутат МО Тверской, заместитель руководителя рабочей группы </w:t>
            </w:r>
          </w:p>
        </w:tc>
      </w:tr>
      <w:tr w:rsidR="009C6836" w:rsidRPr="009C6836" w:rsidTr="009C6836">
        <w:tc>
          <w:tcPr>
            <w:tcW w:w="5070" w:type="dxa"/>
            <w:shd w:val="clear" w:color="auto" w:fill="FFFFFF"/>
            <w:vAlign w:val="center"/>
            <w:hideMark/>
          </w:tcPr>
          <w:p w:rsidR="009C6836" w:rsidRPr="009C6836" w:rsidRDefault="009C6836" w:rsidP="009C6836">
            <w:pPr>
              <w:spacing w:after="100" w:afterAutospacing="1" w:line="240" w:lineRule="auto"/>
              <w:rPr>
                <w:rFonts w:ascii="Arial" w:eastAsia="Times New Roman" w:hAnsi="Arial" w:cs="Arial"/>
                <w:color w:val="212529"/>
                <w:sz w:val="24"/>
                <w:szCs w:val="24"/>
                <w:lang w:eastAsia="ru-RU"/>
              </w:rPr>
            </w:pPr>
            <w:proofErr w:type="spellStart"/>
            <w:r w:rsidRPr="009C6836">
              <w:rPr>
                <w:rFonts w:ascii="Arial" w:eastAsia="Times New Roman" w:hAnsi="Arial" w:cs="Arial"/>
                <w:color w:val="212529"/>
                <w:sz w:val="24"/>
                <w:szCs w:val="24"/>
                <w:lang w:eastAsia="ru-RU"/>
              </w:rPr>
              <w:t>Хараидзе</w:t>
            </w:r>
            <w:proofErr w:type="spellEnd"/>
            <w:r w:rsidRPr="009C6836">
              <w:rPr>
                <w:rFonts w:ascii="Arial" w:eastAsia="Times New Roman" w:hAnsi="Arial" w:cs="Arial"/>
                <w:color w:val="212529"/>
                <w:sz w:val="24"/>
                <w:szCs w:val="24"/>
                <w:lang w:eastAsia="ru-RU"/>
              </w:rPr>
              <w:t xml:space="preserve"> К.Г..</w:t>
            </w:r>
          </w:p>
        </w:tc>
        <w:tc>
          <w:tcPr>
            <w:tcW w:w="4875" w:type="dxa"/>
            <w:shd w:val="clear" w:color="auto" w:fill="FFFFFF"/>
            <w:vAlign w:val="center"/>
            <w:hideMark/>
          </w:tcPr>
          <w:p w:rsidR="009C6836" w:rsidRPr="009C6836" w:rsidRDefault="009C6836" w:rsidP="009C6836">
            <w:pPr>
              <w:spacing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депутат МО Тверской </w:t>
            </w:r>
          </w:p>
        </w:tc>
      </w:tr>
      <w:tr w:rsidR="009C6836" w:rsidRPr="009C6836" w:rsidTr="009C6836">
        <w:tc>
          <w:tcPr>
            <w:tcW w:w="5070" w:type="dxa"/>
            <w:shd w:val="clear" w:color="auto" w:fill="FFFFFF"/>
            <w:vAlign w:val="center"/>
            <w:hideMark/>
          </w:tcPr>
          <w:p w:rsidR="009C6836" w:rsidRPr="009C6836" w:rsidRDefault="009C6836" w:rsidP="009C6836">
            <w:pPr>
              <w:spacing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Тарасов И.Б.</w:t>
            </w:r>
          </w:p>
        </w:tc>
        <w:tc>
          <w:tcPr>
            <w:tcW w:w="4875" w:type="dxa"/>
            <w:shd w:val="clear" w:color="auto" w:fill="FFFFFF"/>
            <w:vAlign w:val="center"/>
            <w:hideMark/>
          </w:tcPr>
          <w:p w:rsidR="009C6836" w:rsidRPr="009C6836" w:rsidRDefault="009C6836" w:rsidP="009C6836">
            <w:pPr>
              <w:spacing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экономист – главный специалист Отдела бухгалтерского учета и отчетности администрации МО Тверской в городе Москве </w:t>
            </w:r>
          </w:p>
        </w:tc>
      </w:tr>
      <w:tr w:rsidR="009C6836" w:rsidRPr="009C6836" w:rsidTr="009C6836">
        <w:tc>
          <w:tcPr>
            <w:tcW w:w="5070" w:type="dxa"/>
            <w:shd w:val="clear" w:color="auto" w:fill="FFFFFF"/>
            <w:vAlign w:val="center"/>
            <w:hideMark/>
          </w:tcPr>
          <w:p w:rsidR="009C6836" w:rsidRPr="009C6836" w:rsidRDefault="009C6836" w:rsidP="009C6836">
            <w:pPr>
              <w:spacing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Секретарь рабочей группы</w:t>
            </w:r>
          </w:p>
          <w:p w:rsidR="009C6836" w:rsidRPr="009C6836" w:rsidRDefault="009C6836" w:rsidP="009C6836">
            <w:pPr>
              <w:spacing w:after="100" w:afterAutospacing="1" w:line="240" w:lineRule="auto"/>
              <w:rPr>
                <w:rFonts w:ascii="Arial" w:eastAsia="Times New Roman" w:hAnsi="Arial" w:cs="Arial"/>
                <w:color w:val="212529"/>
                <w:sz w:val="24"/>
                <w:szCs w:val="24"/>
                <w:lang w:eastAsia="ru-RU"/>
              </w:rPr>
            </w:pPr>
            <w:r w:rsidRPr="009C6836">
              <w:rPr>
                <w:rFonts w:ascii="Arial" w:eastAsia="Times New Roman" w:hAnsi="Arial" w:cs="Arial"/>
                <w:color w:val="212529"/>
                <w:sz w:val="24"/>
                <w:szCs w:val="24"/>
                <w:lang w:eastAsia="ru-RU"/>
              </w:rPr>
              <w:t> </w:t>
            </w:r>
          </w:p>
        </w:tc>
        <w:tc>
          <w:tcPr>
            <w:tcW w:w="4875" w:type="dxa"/>
            <w:shd w:val="clear" w:color="auto" w:fill="FFFFFF"/>
            <w:vAlign w:val="center"/>
            <w:hideMark/>
          </w:tcPr>
          <w:p w:rsidR="009C6836" w:rsidRPr="009C6836" w:rsidRDefault="009C6836" w:rsidP="009C6836">
            <w:pPr>
              <w:spacing w:after="100" w:afterAutospacing="1" w:line="240" w:lineRule="auto"/>
              <w:rPr>
                <w:rFonts w:ascii="Arial" w:eastAsia="Times New Roman" w:hAnsi="Arial" w:cs="Arial"/>
                <w:color w:val="212529"/>
                <w:sz w:val="24"/>
                <w:szCs w:val="24"/>
                <w:lang w:eastAsia="ru-RU"/>
              </w:rPr>
            </w:pPr>
            <w:proofErr w:type="spellStart"/>
            <w:r w:rsidRPr="009C6836">
              <w:rPr>
                <w:rFonts w:ascii="Arial" w:eastAsia="Times New Roman" w:hAnsi="Arial" w:cs="Arial"/>
                <w:color w:val="212529"/>
                <w:sz w:val="24"/>
                <w:szCs w:val="24"/>
                <w:lang w:eastAsia="ru-RU"/>
              </w:rPr>
              <w:t>Сухарникова</w:t>
            </w:r>
            <w:proofErr w:type="spellEnd"/>
            <w:r w:rsidRPr="009C6836">
              <w:rPr>
                <w:rFonts w:ascii="Arial" w:eastAsia="Times New Roman" w:hAnsi="Arial" w:cs="Arial"/>
                <w:color w:val="212529"/>
                <w:sz w:val="24"/>
                <w:szCs w:val="24"/>
                <w:lang w:eastAsia="ru-RU"/>
              </w:rPr>
              <w:t xml:space="preserve"> И.Н. - начальник организационного отдела администрации МО Тверской</w:t>
            </w:r>
          </w:p>
        </w:tc>
      </w:tr>
    </w:tbl>
    <w:p w:rsidR="006F0990" w:rsidRDefault="009C6836"/>
    <w:sectPr w:rsidR="006F09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ans Caption">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5138"/>
    <w:multiLevelType w:val="multilevel"/>
    <w:tmpl w:val="32FE88BC"/>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EB2779"/>
    <w:multiLevelType w:val="multilevel"/>
    <w:tmpl w:val="1B04DA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CC5FC7"/>
    <w:multiLevelType w:val="multilevel"/>
    <w:tmpl w:val="56A0A14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317E27"/>
    <w:multiLevelType w:val="multilevel"/>
    <w:tmpl w:val="D5E65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60360F"/>
    <w:multiLevelType w:val="multilevel"/>
    <w:tmpl w:val="53008D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853153"/>
    <w:multiLevelType w:val="multilevel"/>
    <w:tmpl w:val="0B5C0248"/>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BF26E1"/>
    <w:multiLevelType w:val="multilevel"/>
    <w:tmpl w:val="7AE41108"/>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2B3673"/>
    <w:multiLevelType w:val="multilevel"/>
    <w:tmpl w:val="56D0C11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2B0FA7"/>
    <w:multiLevelType w:val="multilevel"/>
    <w:tmpl w:val="5FFC9F1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577CE3"/>
    <w:multiLevelType w:val="multilevel"/>
    <w:tmpl w:val="D374BEB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281E71"/>
    <w:multiLevelType w:val="multilevel"/>
    <w:tmpl w:val="FE640DB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F140D6"/>
    <w:multiLevelType w:val="multilevel"/>
    <w:tmpl w:val="4672CEB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B04987"/>
    <w:multiLevelType w:val="multilevel"/>
    <w:tmpl w:val="133C308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3D56F4"/>
    <w:multiLevelType w:val="multilevel"/>
    <w:tmpl w:val="2222E7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4B36A3"/>
    <w:multiLevelType w:val="multilevel"/>
    <w:tmpl w:val="A2B69EC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2DE33E4"/>
    <w:multiLevelType w:val="multilevel"/>
    <w:tmpl w:val="CCD81926"/>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A74DA1"/>
    <w:multiLevelType w:val="multilevel"/>
    <w:tmpl w:val="D25E04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462888"/>
    <w:multiLevelType w:val="multilevel"/>
    <w:tmpl w:val="22F8053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DF642A3"/>
    <w:multiLevelType w:val="multilevel"/>
    <w:tmpl w:val="448E82E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F4158B1"/>
    <w:multiLevelType w:val="multilevel"/>
    <w:tmpl w:val="ADA89A2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B216941"/>
    <w:multiLevelType w:val="multilevel"/>
    <w:tmpl w:val="79588F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27932DB"/>
    <w:multiLevelType w:val="multilevel"/>
    <w:tmpl w:val="4CEA37A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2ED1EBF"/>
    <w:multiLevelType w:val="multilevel"/>
    <w:tmpl w:val="780253A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71038C5"/>
    <w:multiLevelType w:val="multilevel"/>
    <w:tmpl w:val="158030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8FC72A5"/>
    <w:multiLevelType w:val="multilevel"/>
    <w:tmpl w:val="C46C201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C3B1020"/>
    <w:multiLevelType w:val="multilevel"/>
    <w:tmpl w:val="BA66921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1693A4C"/>
    <w:multiLevelType w:val="multilevel"/>
    <w:tmpl w:val="5308CA6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17A468D"/>
    <w:multiLevelType w:val="multilevel"/>
    <w:tmpl w:val="A24E0C08"/>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1E60EAA"/>
    <w:multiLevelType w:val="multilevel"/>
    <w:tmpl w:val="79DC7D8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65D4D54"/>
    <w:multiLevelType w:val="multilevel"/>
    <w:tmpl w:val="C810A580"/>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0413172"/>
    <w:multiLevelType w:val="multilevel"/>
    <w:tmpl w:val="1ED0711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3862A7A"/>
    <w:multiLevelType w:val="multilevel"/>
    <w:tmpl w:val="71FC64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93F48DE"/>
    <w:multiLevelType w:val="multilevel"/>
    <w:tmpl w:val="41BC5F8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A1F57F4"/>
    <w:multiLevelType w:val="multilevel"/>
    <w:tmpl w:val="E292765C"/>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D94680D"/>
    <w:multiLevelType w:val="multilevel"/>
    <w:tmpl w:val="2BFCBF60"/>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DA909FA"/>
    <w:multiLevelType w:val="multilevel"/>
    <w:tmpl w:val="B448B9D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E636847"/>
    <w:multiLevelType w:val="multilevel"/>
    <w:tmpl w:val="5D10859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3"/>
  </w:num>
  <w:num w:numId="3">
    <w:abstractNumId w:val="20"/>
  </w:num>
  <w:num w:numId="4">
    <w:abstractNumId w:val="16"/>
  </w:num>
  <w:num w:numId="5">
    <w:abstractNumId w:val="4"/>
  </w:num>
  <w:num w:numId="6">
    <w:abstractNumId w:val="31"/>
  </w:num>
  <w:num w:numId="7">
    <w:abstractNumId w:val="1"/>
  </w:num>
  <w:num w:numId="8">
    <w:abstractNumId w:val="13"/>
  </w:num>
  <w:num w:numId="9">
    <w:abstractNumId w:val="21"/>
  </w:num>
  <w:num w:numId="10">
    <w:abstractNumId w:val="17"/>
  </w:num>
  <w:num w:numId="11">
    <w:abstractNumId w:val="11"/>
  </w:num>
  <w:num w:numId="12">
    <w:abstractNumId w:val="35"/>
  </w:num>
  <w:num w:numId="13">
    <w:abstractNumId w:val="24"/>
  </w:num>
  <w:num w:numId="14">
    <w:abstractNumId w:val="18"/>
  </w:num>
  <w:num w:numId="15">
    <w:abstractNumId w:val="19"/>
  </w:num>
  <w:num w:numId="16">
    <w:abstractNumId w:val="22"/>
  </w:num>
  <w:num w:numId="17">
    <w:abstractNumId w:val="32"/>
  </w:num>
  <w:num w:numId="18">
    <w:abstractNumId w:val="36"/>
  </w:num>
  <w:num w:numId="19">
    <w:abstractNumId w:val="10"/>
  </w:num>
  <w:num w:numId="20">
    <w:abstractNumId w:val="26"/>
  </w:num>
  <w:num w:numId="21">
    <w:abstractNumId w:val="12"/>
  </w:num>
  <w:num w:numId="22">
    <w:abstractNumId w:val="14"/>
  </w:num>
  <w:num w:numId="23">
    <w:abstractNumId w:val="28"/>
  </w:num>
  <w:num w:numId="24">
    <w:abstractNumId w:val="8"/>
  </w:num>
  <w:num w:numId="25">
    <w:abstractNumId w:val="30"/>
  </w:num>
  <w:num w:numId="26">
    <w:abstractNumId w:val="9"/>
  </w:num>
  <w:num w:numId="27">
    <w:abstractNumId w:val="25"/>
  </w:num>
  <w:num w:numId="28">
    <w:abstractNumId w:val="7"/>
  </w:num>
  <w:num w:numId="29">
    <w:abstractNumId w:val="2"/>
  </w:num>
  <w:num w:numId="30">
    <w:abstractNumId w:val="33"/>
  </w:num>
  <w:num w:numId="31">
    <w:abstractNumId w:val="0"/>
  </w:num>
  <w:num w:numId="32">
    <w:abstractNumId w:val="5"/>
  </w:num>
  <w:num w:numId="33">
    <w:abstractNumId w:val="29"/>
  </w:num>
  <w:num w:numId="34">
    <w:abstractNumId w:val="27"/>
  </w:num>
  <w:num w:numId="35">
    <w:abstractNumId w:val="34"/>
  </w:num>
  <w:num w:numId="36">
    <w:abstractNumId w:val="15"/>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836"/>
    <w:rsid w:val="00177CAF"/>
    <w:rsid w:val="00561154"/>
    <w:rsid w:val="009C6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C68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683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C68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C6836"/>
    <w:rPr>
      <w:b/>
      <w:bCs/>
    </w:rPr>
  </w:style>
  <w:style w:type="character" w:styleId="a5">
    <w:name w:val="Hyperlink"/>
    <w:basedOn w:val="a0"/>
    <w:uiPriority w:val="99"/>
    <w:semiHidden/>
    <w:unhideWhenUsed/>
    <w:rsid w:val="009C68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C68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683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C68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C6836"/>
    <w:rPr>
      <w:b/>
      <w:bCs/>
    </w:rPr>
  </w:style>
  <w:style w:type="character" w:styleId="a5">
    <w:name w:val="Hyperlink"/>
    <w:basedOn w:val="a0"/>
    <w:uiPriority w:val="99"/>
    <w:semiHidden/>
    <w:unhideWhenUsed/>
    <w:rsid w:val="009C68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06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dm-tv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mutver.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2997</Words>
  <Characters>17086</Characters>
  <Application>Microsoft Office Word</Application>
  <DocSecurity>0</DocSecurity>
  <Lines>142</Lines>
  <Paragraphs>40</Paragraphs>
  <ScaleCrop>false</ScaleCrop>
  <Company/>
  <LinksUpToDate>false</LinksUpToDate>
  <CharactersWithSpaces>20043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VDSRV</dc:creator>
  <cp:lastModifiedBy>VDSRV</cp:lastModifiedBy>
  <cp:revision>1</cp:revision>
  <dcterms:created xsi:type="dcterms:W3CDTF">2023-04-06T15:49:00Z</dcterms:created>
  <dcterms:modified xsi:type="dcterms:W3CDTF">2023-04-06T15:49:00Z</dcterms:modified>
</cp:coreProperties>
</file>